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B7" w:rsidRPr="0025672C" w:rsidRDefault="000E61B7" w:rsidP="000E61B7">
      <w:pPr>
        <w:spacing w:line="276" w:lineRule="auto"/>
        <w:jc w:val="center"/>
        <w:rPr>
          <w:b/>
          <w:szCs w:val="28"/>
        </w:rPr>
      </w:pPr>
      <w:r w:rsidRPr="0025672C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25672C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25672C">
        <w:rPr>
          <w:b/>
          <w:szCs w:val="28"/>
        </w:rPr>
        <w:t xml:space="preserve"> дисциплины</w:t>
      </w:r>
    </w:p>
    <w:p w:rsidR="000E61B7" w:rsidRPr="00F768AF" w:rsidRDefault="000E61B7" w:rsidP="000E61B7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 xml:space="preserve"> ИСТОРИЯ ДПИ </w:t>
      </w:r>
    </w:p>
    <w:p w:rsidR="000E61B7" w:rsidRPr="00F320DC" w:rsidRDefault="000E61B7" w:rsidP="00F320DC">
      <w:pPr>
        <w:spacing w:line="276" w:lineRule="auto"/>
        <w:jc w:val="center"/>
        <w:rPr>
          <w:b/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 w:rsidRPr="00204FFB">
        <w:rPr>
          <w:b/>
          <w:bCs/>
          <w:szCs w:val="28"/>
        </w:rPr>
        <w:t xml:space="preserve">54.03.02 </w:t>
      </w:r>
      <w:r>
        <w:rPr>
          <w:b/>
          <w:bCs/>
          <w:szCs w:val="28"/>
        </w:rPr>
        <w:t>«</w:t>
      </w:r>
      <w:r w:rsidRPr="00204FFB">
        <w:rPr>
          <w:b/>
          <w:bCs/>
          <w:szCs w:val="28"/>
        </w:rPr>
        <w:t>Декоративно-прикладное искусство и народные промыслы</w:t>
      </w:r>
      <w:r>
        <w:rPr>
          <w:b/>
          <w:bCs/>
          <w:szCs w:val="28"/>
        </w:rPr>
        <w:t>»</w:t>
      </w:r>
      <w:r w:rsidRPr="00204FFB">
        <w:rPr>
          <w:b/>
          <w:bCs/>
          <w:szCs w:val="28"/>
        </w:rPr>
        <w:t xml:space="preserve"> </w:t>
      </w:r>
    </w:p>
    <w:p w:rsidR="000E61B7" w:rsidRPr="00F320DC" w:rsidRDefault="000E61B7" w:rsidP="00F320DC">
      <w:pPr>
        <w:spacing w:line="276" w:lineRule="auto"/>
        <w:jc w:val="center"/>
        <w:rPr>
          <w:b/>
          <w:szCs w:val="28"/>
        </w:rPr>
      </w:pPr>
      <w:r>
        <w:rPr>
          <w:szCs w:val="28"/>
        </w:rPr>
        <w:t xml:space="preserve">Профиль </w:t>
      </w:r>
      <w:proofErr w:type="gramStart"/>
      <w:r>
        <w:rPr>
          <w:szCs w:val="28"/>
        </w:rPr>
        <w:t>-</w:t>
      </w:r>
      <w:r w:rsidRPr="00204FFB">
        <w:rPr>
          <w:b/>
          <w:szCs w:val="28"/>
        </w:rPr>
        <w:t>Х</w:t>
      </w:r>
      <w:proofErr w:type="gramEnd"/>
      <w:r w:rsidRPr="00204FFB">
        <w:rPr>
          <w:b/>
          <w:szCs w:val="28"/>
        </w:rPr>
        <w:t>удожественная обработка керамики</w:t>
      </w:r>
      <w:r>
        <w:rPr>
          <w:szCs w:val="28"/>
        </w:rPr>
        <w:t xml:space="preserve"> </w:t>
      </w:r>
    </w:p>
    <w:p w:rsidR="00CA1D93" w:rsidRPr="007830C3" w:rsidRDefault="000E61B7" w:rsidP="00F320DC">
      <w:pPr>
        <w:spacing w:line="276" w:lineRule="auto"/>
        <w:jc w:val="center"/>
        <w:rPr>
          <w:sz w:val="22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 w:rsidRPr="00204FFB">
        <w:rPr>
          <w:b/>
          <w:szCs w:val="28"/>
        </w:rPr>
        <w:t xml:space="preserve">Бакалавр </w:t>
      </w:r>
    </w:p>
    <w:p w:rsidR="007830C3" w:rsidRDefault="007830C3" w:rsidP="007830C3">
      <w:pPr>
        <w:spacing w:line="276" w:lineRule="auto"/>
        <w:rPr>
          <w:sz w:val="22"/>
        </w:rPr>
      </w:pPr>
    </w:p>
    <w:p w:rsidR="00F320DC" w:rsidRPr="007830C3" w:rsidRDefault="00F320DC" w:rsidP="00E959FE">
      <w:pPr>
        <w:spacing w:line="276" w:lineRule="auto"/>
        <w:jc w:val="both"/>
        <w:rPr>
          <w:color w:val="000000"/>
          <w:sz w:val="23"/>
          <w:szCs w:val="23"/>
        </w:rPr>
      </w:pPr>
      <w:r w:rsidRPr="00EE26BC">
        <w:rPr>
          <w:b/>
          <w:szCs w:val="28"/>
        </w:rPr>
        <w:t>Цель дисциплины –</w:t>
      </w:r>
      <w:r w:rsidRPr="006B781B">
        <w:rPr>
          <w:szCs w:val="28"/>
        </w:rPr>
        <w:t xml:space="preserve"> </w:t>
      </w:r>
      <w:r w:rsidRPr="00EE26BC">
        <w:rPr>
          <w:szCs w:val="28"/>
        </w:rPr>
        <w:t>приобретение студентами теоретических знаний, умений и практических навыков в области</w:t>
      </w:r>
      <w:r w:rsidR="00E959FE">
        <w:rPr>
          <w:szCs w:val="28"/>
        </w:rPr>
        <w:t xml:space="preserve"> истории декоративно</w:t>
      </w:r>
      <w:r>
        <w:rPr>
          <w:szCs w:val="28"/>
        </w:rPr>
        <w:t xml:space="preserve">–прикладного искусства,  в объёме, предусмотренном   рабочей программой курса и  </w:t>
      </w:r>
      <w:r w:rsidRPr="00EE26BC">
        <w:rPr>
          <w:szCs w:val="28"/>
        </w:rPr>
        <w:t>необходимых для успешной профессиональной деятельности бакалавра.</w:t>
      </w:r>
      <w:r>
        <w:rPr>
          <w:color w:val="000000"/>
          <w:sz w:val="23"/>
          <w:szCs w:val="23"/>
        </w:rPr>
        <w:t xml:space="preserve"> История </w:t>
      </w:r>
      <w:r>
        <w:rPr>
          <w:szCs w:val="28"/>
        </w:rPr>
        <w:t xml:space="preserve">декоративно </w:t>
      </w:r>
      <w:proofErr w:type="gramStart"/>
      <w:r>
        <w:rPr>
          <w:szCs w:val="28"/>
        </w:rPr>
        <w:t>–п</w:t>
      </w:r>
      <w:proofErr w:type="gramEnd"/>
      <w:r>
        <w:rPr>
          <w:szCs w:val="28"/>
        </w:rPr>
        <w:t>рикладного искусства</w:t>
      </w:r>
      <w:r w:rsidRPr="001722EE">
        <w:rPr>
          <w:color w:val="000000"/>
          <w:sz w:val="23"/>
          <w:szCs w:val="23"/>
        </w:rPr>
        <w:t xml:space="preserve"> рассматривается по хронологическ</w:t>
      </w:r>
      <w:r>
        <w:rPr>
          <w:color w:val="000000"/>
          <w:sz w:val="23"/>
          <w:szCs w:val="23"/>
        </w:rPr>
        <w:t xml:space="preserve">ому принципу на фоне общеисторических </w:t>
      </w:r>
      <w:r w:rsidRPr="001722EE">
        <w:rPr>
          <w:color w:val="000000"/>
          <w:sz w:val="23"/>
          <w:szCs w:val="23"/>
        </w:rPr>
        <w:t>и общекультурных процессов. Хронологические рамки курса – от первобытности до начала XX</w:t>
      </w:r>
      <w:r>
        <w:rPr>
          <w:color w:val="000000"/>
          <w:sz w:val="23"/>
          <w:szCs w:val="23"/>
          <w:lang w:val="en-US"/>
        </w:rPr>
        <w:t>I</w:t>
      </w:r>
      <w:proofErr w:type="gramStart"/>
      <w:r w:rsidRPr="001722EE">
        <w:rPr>
          <w:color w:val="000000"/>
          <w:sz w:val="23"/>
          <w:szCs w:val="23"/>
        </w:rPr>
        <w:t>в</w:t>
      </w:r>
      <w:proofErr w:type="gramEnd"/>
      <w:r w:rsidRPr="001722EE">
        <w:rPr>
          <w:color w:val="000000"/>
          <w:sz w:val="23"/>
          <w:szCs w:val="23"/>
        </w:rPr>
        <w:t>.</w:t>
      </w:r>
    </w:p>
    <w:p w:rsidR="007830C3" w:rsidRDefault="007830C3" w:rsidP="00E959FE">
      <w:pPr>
        <w:spacing w:line="276" w:lineRule="auto"/>
        <w:jc w:val="both"/>
      </w:pPr>
      <w:r>
        <w:rPr>
          <w:b/>
        </w:rPr>
        <w:t xml:space="preserve"> </w:t>
      </w:r>
      <w:r w:rsidR="00F320DC">
        <w:rPr>
          <w:b/>
        </w:rPr>
        <w:t>Основные</w:t>
      </w:r>
      <w:r w:rsidR="00F320DC" w:rsidRPr="007A67CD">
        <w:rPr>
          <w:b/>
        </w:rPr>
        <w:t xml:space="preserve"> задач</w:t>
      </w:r>
      <w:r w:rsidR="00F320DC">
        <w:rPr>
          <w:b/>
        </w:rPr>
        <w:t>и</w:t>
      </w:r>
      <w:r w:rsidR="00F320DC" w:rsidRPr="007A67CD">
        <w:t xml:space="preserve"> </w:t>
      </w:r>
      <w:r w:rsidR="00F320DC" w:rsidRPr="00D63383">
        <w:rPr>
          <w:b/>
        </w:rPr>
        <w:t>дисциплины</w:t>
      </w:r>
      <w:r>
        <w:t>:</w:t>
      </w:r>
    </w:p>
    <w:p w:rsidR="00F320DC" w:rsidRPr="00D22C73" w:rsidRDefault="00F320DC" w:rsidP="00E959FE">
      <w:pPr>
        <w:spacing w:line="276" w:lineRule="auto"/>
        <w:ind w:firstLine="567"/>
        <w:jc w:val="both"/>
        <w:rPr>
          <w:szCs w:val="28"/>
        </w:rPr>
      </w:pPr>
      <w:r w:rsidRPr="00D22C73">
        <w:rPr>
          <w:szCs w:val="28"/>
        </w:rPr>
        <w:t xml:space="preserve">- научить  студентов основным понятиям, </w:t>
      </w:r>
      <w:r>
        <w:t xml:space="preserve">терминологиям, </w:t>
      </w:r>
      <w:proofErr w:type="gramStart"/>
      <w:r>
        <w:t>используемыми</w:t>
      </w:r>
      <w:proofErr w:type="gramEnd"/>
      <w:r>
        <w:t xml:space="preserve">  при изучении</w:t>
      </w:r>
      <w:r w:rsidRPr="00F320DC">
        <w:t xml:space="preserve"> </w:t>
      </w:r>
      <w:r w:rsidRPr="00D22C73">
        <w:t>дисциплины;</w:t>
      </w:r>
      <w:r w:rsidRPr="00D22C73">
        <w:rPr>
          <w:szCs w:val="28"/>
        </w:rPr>
        <w:t xml:space="preserve">                    </w:t>
      </w:r>
    </w:p>
    <w:p w:rsidR="00F320DC" w:rsidRPr="00D22C73" w:rsidRDefault="00F320DC" w:rsidP="00E959FE">
      <w:pPr>
        <w:pStyle w:val="Default"/>
        <w:spacing w:line="276" w:lineRule="auto"/>
        <w:ind w:firstLine="567"/>
        <w:jc w:val="both"/>
        <w:rPr>
          <w:szCs w:val="28"/>
        </w:rPr>
      </w:pPr>
      <w:r w:rsidRPr="00D22C73">
        <w:rPr>
          <w:szCs w:val="28"/>
        </w:rPr>
        <w:t>-</w:t>
      </w:r>
      <w:r>
        <w:rPr>
          <w:szCs w:val="28"/>
        </w:rPr>
        <w:t xml:space="preserve"> </w:t>
      </w:r>
      <w:r w:rsidRPr="00D22C73">
        <w:rPr>
          <w:szCs w:val="28"/>
        </w:rPr>
        <w:t>дать знания базового объема курса, предусмотренного  рабочей программой;</w:t>
      </w:r>
    </w:p>
    <w:p w:rsidR="00F320DC" w:rsidRPr="00D22C73" w:rsidRDefault="00F320DC" w:rsidP="00E959FE">
      <w:pPr>
        <w:pStyle w:val="0-DIV-12"/>
        <w:spacing w:line="240" w:lineRule="auto"/>
        <w:ind w:firstLine="567"/>
      </w:pPr>
      <w:r w:rsidRPr="00D22C73">
        <w:rPr>
          <w:szCs w:val="28"/>
        </w:rPr>
        <w:t xml:space="preserve">- </w:t>
      </w:r>
      <w:r w:rsidRPr="00D22C73">
        <w:t>познакомить студентов  с многообразием форм, материалов, технологий, применяемых при   создании  произведений декоративн</w:t>
      </w:r>
      <w:proofErr w:type="gramStart"/>
      <w:r w:rsidRPr="00D22C73">
        <w:t>о-</w:t>
      </w:r>
      <w:proofErr w:type="gramEnd"/>
      <w:r w:rsidRPr="00D22C73">
        <w:t xml:space="preserve"> прикладного искусства; </w:t>
      </w:r>
    </w:p>
    <w:p w:rsidR="00F320DC" w:rsidRPr="00D22C73" w:rsidRDefault="00F320DC" w:rsidP="00E959FE">
      <w:pPr>
        <w:pStyle w:val="Default"/>
        <w:spacing w:line="276" w:lineRule="auto"/>
        <w:ind w:firstLine="567"/>
        <w:jc w:val="both"/>
        <w:rPr>
          <w:szCs w:val="28"/>
        </w:rPr>
      </w:pPr>
      <w:r w:rsidRPr="00D22C73">
        <w:t xml:space="preserve">- </w:t>
      </w:r>
      <w:r w:rsidRPr="00D22C73">
        <w:rPr>
          <w:szCs w:val="28"/>
        </w:rPr>
        <w:t>дать знания об источниках получения информации</w:t>
      </w:r>
      <w:r w:rsidRPr="00D22C73">
        <w:rPr>
          <w:rStyle w:val="Bodytext"/>
        </w:rPr>
        <w:t xml:space="preserve">, </w:t>
      </w:r>
      <w:r w:rsidRPr="00D22C73">
        <w:t xml:space="preserve">способах  её  изучения, применения; </w:t>
      </w:r>
    </w:p>
    <w:p w:rsidR="00F320DC" w:rsidRPr="00D22C73" w:rsidRDefault="00F320DC" w:rsidP="00E959FE">
      <w:pPr>
        <w:pStyle w:val="0-DIV-12"/>
        <w:spacing w:line="240" w:lineRule="auto"/>
        <w:ind w:firstLine="567"/>
      </w:pPr>
      <w:r w:rsidRPr="00D22C73">
        <w:t>- научить  выявлять  главное, характерное  и  уникальное  в изучаемых образцах;</w:t>
      </w:r>
    </w:p>
    <w:p w:rsidR="00F320DC" w:rsidRPr="00D22C73" w:rsidRDefault="00F320DC" w:rsidP="00E959FE">
      <w:pPr>
        <w:pStyle w:val="Default"/>
        <w:spacing w:line="276" w:lineRule="auto"/>
        <w:ind w:firstLine="567"/>
        <w:jc w:val="both"/>
        <w:rPr>
          <w:szCs w:val="28"/>
        </w:rPr>
      </w:pPr>
      <w:r w:rsidRPr="00D22C73">
        <w:t>- развить практическое  умение  фиксировать визуальную</w:t>
      </w:r>
      <w:r>
        <w:t xml:space="preserve"> информацию:  выполнять зарисов</w:t>
      </w:r>
      <w:r w:rsidRPr="00D22C73">
        <w:t>ки  и графические копии  образцов произведений,  иллюстрирующих характерные этапы  и стили  в  истории декоративн</w:t>
      </w:r>
      <w:proofErr w:type="gramStart"/>
      <w:r w:rsidRPr="00D22C73">
        <w:t>о-</w:t>
      </w:r>
      <w:proofErr w:type="gramEnd"/>
      <w:r w:rsidRPr="00D22C73">
        <w:t xml:space="preserve"> прикладного искусства </w:t>
      </w:r>
    </w:p>
    <w:p w:rsidR="00F320DC" w:rsidRPr="00D22C73" w:rsidRDefault="00F320DC" w:rsidP="00E959FE">
      <w:pPr>
        <w:pStyle w:val="Default"/>
        <w:spacing w:line="276" w:lineRule="auto"/>
        <w:ind w:firstLine="567"/>
        <w:jc w:val="both"/>
        <w:rPr>
          <w:szCs w:val="28"/>
        </w:rPr>
      </w:pPr>
      <w:r w:rsidRPr="00D22C73">
        <w:rPr>
          <w:szCs w:val="28"/>
        </w:rPr>
        <w:t>-</w:t>
      </w:r>
      <w:r w:rsidRPr="00F320DC">
        <w:rPr>
          <w:szCs w:val="28"/>
        </w:rPr>
        <w:t xml:space="preserve"> </w:t>
      </w:r>
      <w:r w:rsidRPr="00D22C73">
        <w:rPr>
          <w:szCs w:val="28"/>
        </w:rPr>
        <w:t xml:space="preserve">сформировать  навыки  организации  самостоятельной работы по выполнению заданий,  навыки  ведения самостоятельной исследовательской работы, </w:t>
      </w:r>
      <w:r>
        <w:rPr>
          <w:szCs w:val="28"/>
        </w:rPr>
        <w:t xml:space="preserve"> подготовки </w:t>
      </w:r>
      <w:r w:rsidRPr="00D22C73">
        <w:rPr>
          <w:szCs w:val="28"/>
        </w:rPr>
        <w:t xml:space="preserve">презентаций, написания  рефератов, докладов; </w:t>
      </w:r>
    </w:p>
    <w:p w:rsidR="00E959FE" w:rsidRDefault="00F320DC" w:rsidP="00E959FE">
      <w:pPr>
        <w:pStyle w:val="Default"/>
        <w:spacing w:line="276" w:lineRule="auto"/>
        <w:ind w:firstLine="567"/>
        <w:jc w:val="both"/>
        <w:rPr>
          <w:szCs w:val="28"/>
        </w:rPr>
      </w:pPr>
      <w:r w:rsidRPr="00F320DC">
        <w:rPr>
          <w:szCs w:val="28"/>
        </w:rPr>
        <w:t xml:space="preserve">- привить  навыки  выступления на семинарах, участия в обсуждениях, конференциях;                      </w:t>
      </w:r>
    </w:p>
    <w:p w:rsidR="00F320DC" w:rsidRPr="00F320DC" w:rsidRDefault="00F320DC" w:rsidP="00E959FE">
      <w:pPr>
        <w:pStyle w:val="Default"/>
        <w:spacing w:line="276" w:lineRule="auto"/>
        <w:ind w:firstLine="567"/>
        <w:jc w:val="both"/>
        <w:rPr>
          <w:szCs w:val="28"/>
        </w:rPr>
      </w:pPr>
      <w:bookmarkStart w:id="0" w:name="_GoBack"/>
      <w:bookmarkEnd w:id="0"/>
      <w:r w:rsidRPr="00F320DC">
        <w:rPr>
          <w:szCs w:val="28"/>
        </w:rPr>
        <w:t>- сформировать  способность  осмыслять, анализировать, обобщать информацию, сравнивать изучаемые объекты, события, критически оценивать результаты своей работы;</w:t>
      </w:r>
    </w:p>
    <w:p w:rsidR="00F320DC" w:rsidRPr="00F320DC" w:rsidRDefault="00F320DC" w:rsidP="00E959FE">
      <w:pPr>
        <w:pStyle w:val="2"/>
        <w:spacing w:after="0" w:line="276" w:lineRule="auto"/>
        <w:jc w:val="both"/>
        <w:rPr>
          <w:b/>
          <w:szCs w:val="28"/>
        </w:rPr>
      </w:pPr>
      <w:r w:rsidRPr="00F320DC">
        <w:rPr>
          <w:b/>
          <w:szCs w:val="28"/>
        </w:rPr>
        <w:t>В результате освоения дисциплин студент должен:</w:t>
      </w:r>
    </w:p>
    <w:p w:rsidR="00F320DC" w:rsidRPr="00F320DC" w:rsidRDefault="00F320DC" w:rsidP="00E959FE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F320DC">
        <w:rPr>
          <w:szCs w:val="28"/>
          <w:u w:val="single"/>
        </w:rPr>
        <w:t>Знать:</w:t>
      </w:r>
    </w:p>
    <w:p w:rsidR="00F320DC" w:rsidRDefault="00F320DC" w:rsidP="00E959FE">
      <w:pPr>
        <w:pStyle w:val="2"/>
        <w:spacing w:after="0" w:line="276" w:lineRule="auto"/>
        <w:ind w:firstLine="567"/>
        <w:jc w:val="both"/>
      </w:pPr>
      <w:r w:rsidRPr="00F320DC">
        <w:rPr>
          <w:szCs w:val="28"/>
        </w:rPr>
        <w:t>–  источники получения информации</w:t>
      </w:r>
      <w:r w:rsidRPr="00F320DC">
        <w:rPr>
          <w:rStyle w:val="Bodytext"/>
          <w:rFonts w:ascii="Times New Roman" w:hAnsi="Times New Roman"/>
        </w:rPr>
        <w:t xml:space="preserve">, </w:t>
      </w:r>
      <w:r w:rsidRPr="00F320DC">
        <w:t>способы  её  изучения  и практического применения;</w:t>
      </w:r>
    </w:p>
    <w:p w:rsidR="00F320DC" w:rsidRPr="00F320DC" w:rsidRDefault="00F320DC" w:rsidP="00E959FE">
      <w:pPr>
        <w:pStyle w:val="2"/>
        <w:spacing w:after="0" w:line="276" w:lineRule="auto"/>
        <w:ind w:firstLine="567"/>
        <w:jc w:val="both"/>
        <w:rPr>
          <w:b/>
        </w:rPr>
      </w:pPr>
      <w:r w:rsidRPr="00F320DC">
        <w:rPr>
          <w:szCs w:val="28"/>
        </w:rPr>
        <w:t>–</w:t>
      </w:r>
      <w:r>
        <w:rPr>
          <w:szCs w:val="28"/>
        </w:rPr>
        <w:t xml:space="preserve"> </w:t>
      </w:r>
      <w:r w:rsidRPr="00F320DC">
        <w:t xml:space="preserve">понятийный  и </w:t>
      </w:r>
      <w:proofErr w:type="spellStart"/>
      <w:r w:rsidRPr="00F320DC">
        <w:t>фактологический</w:t>
      </w:r>
      <w:proofErr w:type="spellEnd"/>
      <w:r w:rsidRPr="00F320DC">
        <w:t xml:space="preserve">  аппарат курса;</w:t>
      </w:r>
      <w:r w:rsidRPr="00F320DC">
        <w:rPr>
          <w:rStyle w:val="Bodytext"/>
          <w:rFonts w:ascii="Times New Roman" w:hAnsi="Times New Roman"/>
        </w:rPr>
        <w:t xml:space="preserve"> базовый объем курса;</w:t>
      </w:r>
    </w:p>
    <w:p w:rsidR="00F320DC" w:rsidRDefault="00F320DC" w:rsidP="00E959FE">
      <w:pPr>
        <w:pStyle w:val="a3"/>
        <w:tabs>
          <w:tab w:val="left" w:pos="567"/>
        </w:tabs>
        <w:spacing w:line="276" w:lineRule="auto"/>
        <w:ind w:firstLine="567"/>
        <w:jc w:val="both"/>
      </w:pPr>
      <w:r w:rsidRPr="00F320DC">
        <w:rPr>
          <w:b w:val="0"/>
          <w:sz w:val="24"/>
          <w:szCs w:val="24"/>
          <w:u w:val="single"/>
        </w:rPr>
        <w:t>Уметь:</w:t>
      </w:r>
      <w:r w:rsidRPr="00F320DC">
        <w:t xml:space="preserve"> </w:t>
      </w:r>
    </w:p>
    <w:p w:rsidR="00F320DC" w:rsidRDefault="00F320DC" w:rsidP="00E959FE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sz w:val="24"/>
        </w:rPr>
      </w:pPr>
      <w:r w:rsidRPr="00F320DC">
        <w:t>-</w:t>
      </w:r>
      <w:r w:rsidR="00517372">
        <w:t xml:space="preserve"> </w:t>
      </w:r>
      <w:r w:rsidRPr="00F320DC">
        <w:rPr>
          <w:b w:val="0"/>
          <w:sz w:val="24"/>
          <w:szCs w:val="24"/>
        </w:rPr>
        <w:t>применять теоретические знания  и практические навыки при  сборе, обработке  и изучении</w:t>
      </w:r>
      <w:r w:rsidRPr="00F320DC">
        <w:rPr>
          <w:b w:val="0"/>
        </w:rPr>
        <w:t xml:space="preserve"> </w:t>
      </w:r>
      <w:r w:rsidRPr="00F320DC">
        <w:rPr>
          <w:b w:val="0"/>
          <w:sz w:val="24"/>
          <w:szCs w:val="24"/>
        </w:rPr>
        <w:t>информации;</w:t>
      </w:r>
      <w:r w:rsidRPr="00F320DC">
        <w:rPr>
          <w:b w:val="0"/>
          <w:sz w:val="24"/>
        </w:rPr>
        <w:t xml:space="preserve"> </w:t>
      </w:r>
    </w:p>
    <w:p w:rsidR="00F320DC" w:rsidRPr="00F320DC" w:rsidRDefault="00F320DC" w:rsidP="00E959FE">
      <w:pPr>
        <w:pStyle w:val="a3"/>
        <w:tabs>
          <w:tab w:val="left" w:pos="0"/>
        </w:tabs>
        <w:spacing w:line="276" w:lineRule="auto"/>
        <w:ind w:firstLine="567"/>
        <w:jc w:val="both"/>
        <w:rPr>
          <w:rStyle w:val="Bodytext"/>
          <w:rFonts w:ascii="Times New Roman" w:hAnsi="Times New Roman"/>
          <w:color w:val="000000"/>
        </w:rPr>
      </w:pPr>
      <w:r w:rsidRPr="00F320DC">
        <w:rPr>
          <w:b w:val="0"/>
          <w:sz w:val="24"/>
        </w:rPr>
        <w:t>- анализировать, обобщать, выделять характерные, типичные и  уникальные признаки произведений ДПИ</w:t>
      </w:r>
      <w:r w:rsidRPr="00F320DC">
        <w:rPr>
          <w:rStyle w:val="Bodytext"/>
          <w:rFonts w:ascii="Times New Roman" w:hAnsi="Times New Roman"/>
          <w:color w:val="000000"/>
          <w:sz w:val="28"/>
        </w:rPr>
        <w:t>;</w:t>
      </w:r>
      <w:r w:rsidRPr="00F320DC">
        <w:rPr>
          <w:rStyle w:val="Bodytext"/>
          <w:rFonts w:ascii="Times New Roman" w:hAnsi="Times New Roman"/>
          <w:color w:val="000000"/>
        </w:rPr>
        <w:t xml:space="preserve">  </w:t>
      </w:r>
    </w:p>
    <w:p w:rsidR="00F320DC" w:rsidRPr="00F320DC" w:rsidRDefault="00F320DC" w:rsidP="00E959FE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sz w:val="24"/>
        </w:rPr>
      </w:pPr>
      <w:r w:rsidRPr="00F320DC">
        <w:rPr>
          <w:rStyle w:val="Bodytext"/>
          <w:rFonts w:ascii="Times New Roman" w:hAnsi="Times New Roman"/>
          <w:color w:val="000000"/>
        </w:rPr>
        <w:t xml:space="preserve">- </w:t>
      </w:r>
      <w:r w:rsidRPr="00F320DC">
        <w:rPr>
          <w:b w:val="0"/>
          <w:sz w:val="24"/>
          <w:szCs w:val="24"/>
        </w:rPr>
        <w:t xml:space="preserve">аргументировано </w:t>
      </w:r>
      <w:r w:rsidRPr="00F320DC">
        <w:rPr>
          <w:b w:val="0"/>
          <w:spacing w:val="-2"/>
          <w:sz w:val="24"/>
          <w:szCs w:val="24"/>
        </w:rPr>
        <w:t xml:space="preserve">проводить  сравнение </w:t>
      </w:r>
      <w:r w:rsidRPr="00F320DC">
        <w:rPr>
          <w:b w:val="0"/>
          <w:sz w:val="24"/>
          <w:szCs w:val="24"/>
        </w:rPr>
        <w:t xml:space="preserve"> образцов (изделий, произведений ДПИ, артефактов</w:t>
      </w:r>
      <w:r w:rsidRPr="00F320DC">
        <w:rPr>
          <w:b w:val="0"/>
          <w:sz w:val="28"/>
        </w:rPr>
        <w:t>),</w:t>
      </w:r>
      <w:r w:rsidRPr="00F320DC">
        <w:rPr>
          <w:b w:val="0"/>
          <w:sz w:val="24"/>
        </w:rPr>
        <w:t xml:space="preserve"> </w:t>
      </w:r>
    </w:p>
    <w:p w:rsidR="00F320DC" w:rsidRPr="00F320DC" w:rsidRDefault="00F320DC" w:rsidP="00E959FE">
      <w:pPr>
        <w:pStyle w:val="a3"/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F320DC">
        <w:rPr>
          <w:b w:val="0"/>
          <w:sz w:val="24"/>
        </w:rPr>
        <w:lastRenderedPageBreak/>
        <w:t>- оценивать полученные результаты;</w:t>
      </w:r>
      <w:r w:rsidRPr="00F320DC">
        <w:rPr>
          <w:sz w:val="24"/>
          <w:szCs w:val="24"/>
        </w:rPr>
        <w:t xml:space="preserve">                               </w:t>
      </w:r>
    </w:p>
    <w:p w:rsidR="00093D4E" w:rsidRDefault="00F320DC" w:rsidP="00E959FE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sz w:val="24"/>
          <w:szCs w:val="24"/>
        </w:rPr>
      </w:pPr>
      <w:r w:rsidRPr="00F320DC">
        <w:rPr>
          <w:sz w:val="24"/>
          <w:szCs w:val="24"/>
        </w:rPr>
        <w:t xml:space="preserve">- </w:t>
      </w:r>
      <w:r w:rsidRPr="00F320DC">
        <w:rPr>
          <w:b w:val="0"/>
          <w:sz w:val="24"/>
          <w:szCs w:val="24"/>
        </w:rPr>
        <w:t>организовывать самостоятельную работу по выполнению заданий;</w:t>
      </w:r>
    </w:p>
    <w:p w:rsidR="008754EA" w:rsidRDefault="00F320DC" w:rsidP="00E959FE">
      <w:pPr>
        <w:pStyle w:val="a3"/>
        <w:tabs>
          <w:tab w:val="left" w:pos="0"/>
        </w:tabs>
        <w:spacing w:line="276" w:lineRule="auto"/>
        <w:ind w:firstLine="567"/>
        <w:jc w:val="both"/>
        <w:rPr>
          <w:rStyle w:val="Bodytext"/>
          <w:rFonts w:ascii="Times New Roman" w:hAnsi="Times New Roman"/>
          <w:b w:val="0"/>
          <w:color w:val="000000"/>
          <w:sz w:val="24"/>
          <w:szCs w:val="24"/>
        </w:rPr>
      </w:pPr>
      <w:r w:rsidRPr="00F320DC">
        <w:rPr>
          <w:b w:val="0"/>
          <w:strike/>
          <w:sz w:val="24"/>
          <w:szCs w:val="24"/>
        </w:rPr>
        <w:t xml:space="preserve">- </w:t>
      </w:r>
      <w:r w:rsidRPr="00F320DC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использовать  графические, пластические, цифровые и вербальные средства коммуникаций</w:t>
      </w:r>
      <w:r w:rsidRPr="00F320DC">
        <w:rPr>
          <w:rStyle w:val="BodytextItalic"/>
          <w:b w:val="0"/>
          <w:color w:val="000000"/>
          <w:sz w:val="24"/>
          <w:szCs w:val="24"/>
        </w:rPr>
        <w:t xml:space="preserve"> </w:t>
      </w:r>
      <w:r w:rsidRPr="00517372">
        <w:rPr>
          <w:rStyle w:val="BodytextItalic"/>
          <w:b w:val="0"/>
          <w:i w:val="0"/>
          <w:color w:val="000000"/>
          <w:sz w:val="24"/>
          <w:szCs w:val="24"/>
        </w:rPr>
        <w:t xml:space="preserve">для пояснения </w:t>
      </w:r>
      <w:r w:rsidRPr="00517372">
        <w:rPr>
          <w:rStyle w:val="Bodytext"/>
          <w:rFonts w:ascii="Times New Roman" w:hAnsi="Times New Roman"/>
          <w:b w:val="0"/>
          <w:i/>
          <w:color w:val="000000"/>
          <w:sz w:val="24"/>
          <w:szCs w:val="24"/>
        </w:rPr>
        <w:t xml:space="preserve"> </w:t>
      </w:r>
      <w:r w:rsidRPr="00F320DC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цели своей работы;</w:t>
      </w:r>
    </w:p>
    <w:p w:rsidR="00F320DC" w:rsidRPr="00F320DC" w:rsidRDefault="00F320DC" w:rsidP="00E959FE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sz w:val="24"/>
        </w:rPr>
      </w:pPr>
      <w:r w:rsidRPr="00F320DC">
        <w:rPr>
          <w:b w:val="0"/>
          <w:sz w:val="24"/>
          <w:szCs w:val="24"/>
        </w:rPr>
        <w:t>- выполнять зарисовки и копии  образцов произведений  ДПИ</w:t>
      </w:r>
      <w:r w:rsidRPr="00F320DC">
        <w:rPr>
          <w:sz w:val="24"/>
          <w:szCs w:val="24"/>
        </w:rPr>
        <w:t>;</w:t>
      </w:r>
      <w:r w:rsidRPr="00F320DC">
        <w:t xml:space="preserve">                                                              </w:t>
      </w:r>
    </w:p>
    <w:p w:rsidR="00517372" w:rsidRDefault="00F320DC" w:rsidP="00E959FE">
      <w:pPr>
        <w:pStyle w:val="a5"/>
        <w:tabs>
          <w:tab w:val="clear" w:pos="1069"/>
          <w:tab w:val="num" w:pos="0"/>
        </w:tabs>
        <w:ind w:left="567" w:firstLine="567"/>
        <w:rPr>
          <w:szCs w:val="28"/>
          <w:u w:val="single"/>
        </w:rPr>
      </w:pPr>
      <w:r w:rsidRPr="00F320DC">
        <w:rPr>
          <w:szCs w:val="28"/>
          <w:u w:val="single"/>
        </w:rPr>
        <w:t>Владеть</w:t>
      </w:r>
      <w:r w:rsidR="00517372">
        <w:rPr>
          <w:szCs w:val="28"/>
          <w:u w:val="single"/>
        </w:rPr>
        <w:t>:</w:t>
      </w:r>
    </w:p>
    <w:p w:rsidR="00F320DC" w:rsidRPr="00F320DC" w:rsidRDefault="00F320DC" w:rsidP="00E959FE">
      <w:pPr>
        <w:pStyle w:val="a5"/>
        <w:tabs>
          <w:tab w:val="clear" w:pos="1069"/>
          <w:tab w:val="num" w:pos="0"/>
        </w:tabs>
        <w:ind w:left="0" w:firstLine="567"/>
      </w:pPr>
      <w:r w:rsidRPr="00F320DC">
        <w:rPr>
          <w:b/>
        </w:rPr>
        <w:t>-</w:t>
      </w:r>
      <w:r w:rsidRPr="00F320DC">
        <w:rPr>
          <w:sz w:val="28"/>
          <w:szCs w:val="28"/>
        </w:rPr>
        <w:t xml:space="preserve"> </w:t>
      </w:r>
      <w:r w:rsidRPr="00F320DC">
        <w:t xml:space="preserve">специальной терминологией, основными понятиями дисциплины, </w:t>
      </w:r>
    </w:p>
    <w:p w:rsidR="00F320DC" w:rsidRPr="00F320DC" w:rsidRDefault="00F320DC" w:rsidP="00E959FE">
      <w:pPr>
        <w:pStyle w:val="a5"/>
        <w:tabs>
          <w:tab w:val="clear" w:pos="1069"/>
          <w:tab w:val="num" w:pos="0"/>
        </w:tabs>
        <w:ind w:left="0" w:firstLine="567"/>
        <w:rPr>
          <w:b/>
        </w:rPr>
      </w:pPr>
      <w:r w:rsidRPr="00F320DC">
        <w:t>-</w:t>
      </w:r>
      <w:r w:rsidR="00517372">
        <w:t xml:space="preserve"> </w:t>
      </w:r>
      <w:r w:rsidRPr="00F320DC">
        <w:t>навыками самостоятельной работы с источниками информации,</w:t>
      </w:r>
    </w:p>
    <w:p w:rsidR="00F320DC" w:rsidRPr="00F320DC" w:rsidRDefault="00F320DC" w:rsidP="00E959FE">
      <w:pPr>
        <w:pStyle w:val="a5"/>
        <w:tabs>
          <w:tab w:val="clear" w:pos="1069"/>
          <w:tab w:val="num" w:pos="0"/>
        </w:tabs>
        <w:ind w:left="0" w:firstLine="567"/>
        <w:rPr>
          <w:b/>
        </w:rPr>
      </w:pPr>
      <w:r w:rsidRPr="00F320DC">
        <w:t xml:space="preserve">-приемами </w:t>
      </w:r>
      <w:r w:rsidRPr="00F320DC">
        <w:rPr>
          <w:spacing w:val="-4"/>
        </w:rPr>
        <w:t xml:space="preserve">поиска и </w:t>
      </w:r>
      <w:r w:rsidRPr="00F320DC">
        <w:t>систематизации ин</w:t>
      </w:r>
      <w:r w:rsidR="00517372">
        <w:t xml:space="preserve">формации  по хронологическому и </w:t>
      </w:r>
      <w:r w:rsidRPr="00F320DC">
        <w:t xml:space="preserve">типологическому принципу; </w:t>
      </w:r>
    </w:p>
    <w:p w:rsidR="00F320DC" w:rsidRPr="00F320DC" w:rsidRDefault="00F320DC" w:rsidP="00E959FE">
      <w:pPr>
        <w:pStyle w:val="Default"/>
        <w:spacing w:line="276" w:lineRule="auto"/>
        <w:ind w:firstLine="567"/>
        <w:jc w:val="both"/>
      </w:pPr>
      <w:r w:rsidRPr="00F320DC">
        <w:t>-</w:t>
      </w:r>
      <w:r w:rsidR="00517372">
        <w:t xml:space="preserve"> </w:t>
      </w:r>
      <w:r w:rsidRPr="00F320DC">
        <w:t xml:space="preserve">современными техническими средствами и информационными технологиями, </w:t>
      </w:r>
      <w:r w:rsidRPr="00F320DC">
        <w:rPr>
          <w:spacing w:val="-6"/>
        </w:rPr>
        <w:t>использующимися для сбора и обработки информации;</w:t>
      </w:r>
    </w:p>
    <w:p w:rsidR="00F320DC" w:rsidRDefault="00F320DC" w:rsidP="00E959FE">
      <w:pPr>
        <w:spacing w:line="276" w:lineRule="auto"/>
        <w:ind w:firstLine="567"/>
        <w:jc w:val="both"/>
        <w:rPr>
          <w:szCs w:val="28"/>
        </w:rPr>
      </w:pPr>
      <w:r w:rsidRPr="00F320DC">
        <w:rPr>
          <w:szCs w:val="28"/>
        </w:rPr>
        <w:t>-</w:t>
      </w:r>
      <w:r w:rsidR="00517372">
        <w:rPr>
          <w:szCs w:val="28"/>
        </w:rPr>
        <w:t xml:space="preserve"> </w:t>
      </w:r>
      <w:r w:rsidRPr="00F320DC">
        <w:rPr>
          <w:szCs w:val="28"/>
        </w:rPr>
        <w:t>навыками подготовки презентаций,  написания  рефератов, сообщений, докладов;</w:t>
      </w:r>
    </w:p>
    <w:p w:rsidR="00517372" w:rsidRDefault="00517372" w:rsidP="00E959FE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517372" w:rsidRDefault="00517372" w:rsidP="00E959FE">
      <w:pPr>
        <w:pStyle w:val="a6"/>
        <w:numPr>
          <w:ilvl w:val="0"/>
          <w:numId w:val="1"/>
        </w:numPr>
        <w:spacing w:line="276" w:lineRule="auto"/>
        <w:jc w:val="both"/>
      </w:pPr>
      <w:r>
        <w:t xml:space="preserve">Вводная </w:t>
      </w:r>
      <w:proofErr w:type="spellStart"/>
      <w:r>
        <w:t>лекция</w:t>
      </w:r>
      <w:proofErr w:type="gramStart"/>
      <w:r>
        <w:t>.З</w:t>
      </w:r>
      <w:proofErr w:type="gramEnd"/>
      <w:r>
        <w:t>накомство</w:t>
      </w:r>
      <w:r w:rsidRPr="006B7114">
        <w:t>с</w:t>
      </w:r>
      <w:proofErr w:type="spellEnd"/>
      <w:r w:rsidRPr="006B7114">
        <w:t xml:space="preserve"> общими </w:t>
      </w:r>
      <w:proofErr w:type="spellStart"/>
      <w:r w:rsidRPr="006B7114">
        <w:t>понятиями</w:t>
      </w:r>
      <w:r>
        <w:t>,целями,</w:t>
      </w:r>
      <w:r w:rsidRPr="006B7114">
        <w:t>задачами</w:t>
      </w:r>
      <w:proofErr w:type="spellEnd"/>
      <w:r w:rsidRPr="006B7114">
        <w:t xml:space="preserve"> и рамками курса.</w:t>
      </w:r>
      <w:r w:rsidRPr="004579DF">
        <w:t xml:space="preserve"> </w:t>
      </w:r>
      <w:r>
        <w:t xml:space="preserve">Декоративно-прикладное искусство </w:t>
      </w:r>
      <w:r w:rsidRPr="006B7114">
        <w:t>первобытного обществ</w:t>
      </w:r>
      <w:r>
        <w:t>а.</w:t>
      </w:r>
    </w:p>
    <w:p w:rsidR="00517372" w:rsidRDefault="00517372" w:rsidP="00E959FE">
      <w:pPr>
        <w:pStyle w:val="a6"/>
        <w:numPr>
          <w:ilvl w:val="0"/>
          <w:numId w:val="1"/>
        </w:numPr>
        <w:spacing w:line="276" w:lineRule="auto"/>
        <w:jc w:val="both"/>
      </w:pPr>
      <w:r>
        <w:t>Декоративно-прикладное искусство народов южной Африки, и доколумбовой Америки.</w:t>
      </w:r>
    </w:p>
    <w:p w:rsidR="00517372" w:rsidRDefault="00517372" w:rsidP="00E959FE">
      <w:pPr>
        <w:pStyle w:val="a6"/>
        <w:numPr>
          <w:ilvl w:val="0"/>
          <w:numId w:val="1"/>
        </w:numPr>
        <w:spacing w:line="276" w:lineRule="auto"/>
        <w:jc w:val="both"/>
      </w:pPr>
      <w:r>
        <w:t>Декоративно-прикладное искусство стран Передней Азии, Месопотамии.</w:t>
      </w:r>
    </w:p>
    <w:p w:rsidR="00517372" w:rsidRDefault="00517372" w:rsidP="00E959FE">
      <w:pPr>
        <w:pStyle w:val="a6"/>
        <w:numPr>
          <w:ilvl w:val="0"/>
          <w:numId w:val="1"/>
        </w:numPr>
        <w:spacing w:line="276" w:lineRule="auto"/>
        <w:jc w:val="both"/>
      </w:pPr>
      <w:r>
        <w:t>Декоративно-прикладное  искусство Древнего Египта.</w:t>
      </w:r>
    </w:p>
    <w:p w:rsidR="00517372" w:rsidRDefault="00517372" w:rsidP="00E959FE">
      <w:pPr>
        <w:pStyle w:val="a6"/>
        <w:numPr>
          <w:ilvl w:val="0"/>
          <w:numId w:val="1"/>
        </w:numPr>
        <w:spacing w:line="276" w:lineRule="auto"/>
        <w:jc w:val="both"/>
      </w:pPr>
      <w:r>
        <w:t xml:space="preserve">Декоративно-прикладное  искусство Крито-микенского царства и Древней </w:t>
      </w:r>
    </w:p>
    <w:p w:rsidR="00517372" w:rsidRDefault="00517372" w:rsidP="00E959FE">
      <w:pPr>
        <w:spacing w:line="276" w:lineRule="auto"/>
        <w:ind w:firstLine="567"/>
        <w:jc w:val="both"/>
      </w:pPr>
      <w:r>
        <w:t>Греции.</w:t>
      </w:r>
    </w:p>
    <w:p w:rsidR="00517372" w:rsidRDefault="00517372" w:rsidP="00E959FE">
      <w:pPr>
        <w:pStyle w:val="a6"/>
        <w:numPr>
          <w:ilvl w:val="0"/>
          <w:numId w:val="1"/>
        </w:numPr>
        <w:spacing w:line="276" w:lineRule="auto"/>
        <w:jc w:val="both"/>
      </w:pPr>
      <w:r>
        <w:t>Декоративно-прикладное  искусство Этрусков и древнего Рима.</w:t>
      </w:r>
    </w:p>
    <w:p w:rsidR="00517372" w:rsidRDefault="00517372" w:rsidP="00E959FE">
      <w:pPr>
        <w:pStyle w:val="a6"/>
        <w:numPr>
          <w:ilvl w:val="0"/>
          <w:numId w:val="1"/>
        </w:numPr>
        <w:spacing w:line="276" w:lineRule="auto"/>
        <w:jc w:val="both"/>
      </w:pPr>
      <w:r w:rsidRPr="004C5E50">
        <w:t>Средние века</w:t>
      </w:r>
      <w:r>
        <w:t>. Декоративн</w:t>
      </w:r>
      <w:proofErr w:type="gramStart"/>
      <w:r>
        <w:t>о-</w:t>
      </w:r>
      <w:proofErr w:type="gramEnd"/>
      <w:r>
        <w:t xml:space="preserve"> прикладное  искусство   Византии.</w:t>
      </w:r>
    </w:p>
    <w:p w:rsidR="00517372" w:rsidRDefault="00517372" w:rsidP="00E959FE">
      <w:pPr>
        <w:pStyle w:val="a6"/>
        <w:numPr>
          <w:ilvl w:val="0"/>
          <w:numId w:val="1"/>
        </w:numPr>
        <w:spacing w:line="276" w:lineRule="auto"/>
        <w:jc w:val="both"/>
      </w:pPr>
      <w:r>
        <w:t>Декоративно-прикладное  искусство Западной Европы: романский и готический     периоды.</w:t>
      </w:r>
    </w:p>
    <w:p w:rsidR="00517372" w:rsidRDefault="00517372" w:rsidP="00E959FE">
      <w:pPr>
        <w:pStyle w:val="a6"/>
        <w:numPr>
          <w:ilvl w:val="0"/>
          <w:numId w:val="1"/>
        </w:numPr>
        <w:spacing w:line="276" w:lineRule="auto"/>
        <w:jc w:val="both"/>
      </w:pPr>
      <w:r>
        <w:t xml:space="preserve">Декоративно-прикладное  искусство  Древнерусского государства </w:t>
      </w:r>
      <w:r w:rsidRPr="00517372">
        <w:rPr>
          <w:lang w:val="en-US"/>
        </w:rPr>
        <w:t>IX</w:t>
      </w:r>
      <w:r w:rsidRPr="00F426EA">
        <w:t>-</w:t>
      </w:r>
      <w:r w:rsidRPr="00517372">
        <w:rPr>
          <w:lang w:val="en-US"/>
        </w:rPr>
        <w:t>XVII</w:t>
      </w:r>
      <w:proofErr w:type="gramStart"/>
      <w:r>
        <w:t>вв</w:t>
      </w:r>
      <w:proofErr w:type="gramEnd"/>
      <w:r>
        <w:t>.</w:t>
      </w:r>
    </w:p>
    <w:p w:rsidR="00517372" w:rsidRDefault="00517372" w:rsidP="00E959FE">
      <w:pPr>
        <w:pStyle w:val="a6"/>
        <w:numPr>
          <w:ilvl w:val="0"/>
          <w:numId w:val="1"/>
        </w:numPr>
        <w:spacing w:line="276" w:lineRule="auto"/>
        <w:jc w:val="both"/>
      </w:pPr>
      <w:r>
        <w:t xml:space="preserve"> </w:t>
      </w:r>
      <w:r w:rsidRPr="004C5E50">
        <w:t>Возрождение.</w:t>
      </w:r>
      <w:r w:rsidRPr="00F426EA">
        <w:t xml:space="preserve"> </w:t>
      </w:r>
      <w:r>
        <w:t>Декоративно-прикладное  искусство Западной Европы.</w:t>
      </w:r>
    </w:p>
    <w:p w:rsidR="00517372" w:rsidRDefault="00517372" w:rsidP="00E959FE">
      <w:pPr>
        <w:pStyle w:val="a6"/>
        <w:numPr>
          <w:ilvl w:val="0"/>
          <w:numId w:val="1"/>
        </w:numPr>
        <w:spacing w:line="276" w:lineRule="auto"/>
        <w:jc w:val="both"/>
      </w:pPr>
      <w:r>
        <w:t xml:space="preserve"> Декоративно-прикладное искусство Барокко, Неоклассицизм, Рококо.</w:t>
      </w:r>
    </w:p>
    <w:p w:rsidR="00517372" w:rsidRDefault="00517372" w:rsidP="00E959FE">
      <w:pPr>
        <w:pStyle w:val="a6"/>
        <w:numPr>
          <w:ilvl w:val="0"/>
          <w:numId w:val="1"/>
        </w:numPr>
        <w:spacing w:line="276" w:lineRule="auto"/>
        <w:jc w:val="both"/>
      </w:pPr>
      <w:r>
        <w:t xml:space="preserve"> Декоративно-прикладное искусство стилей  Классицизм, Ампир, Бидермейер.</w:t>
      </w:r>
    </w:p>
    <w:p w:rsidR="00517372" w:rsidRDefault="00517372" w:rsidP="00E959FE">
      <w:pPr>
        <w:pStyle w:val="a6"/>
        <w:numPr>
          <w:ilvl w:val="0"/>
          <w:numId w:val="1"/>
        </w:numPr>
        <w:spacing w:line="276" w:lineRule="auto"/>
        <w:jc w:val="both"/>
      </w:pPr>
      <w:r>
        <w:t xml:space="preserve"> Декоративно-прикладное искусство  периода эклектики.</w:t>
      </w:r>
    </w:p>
    <w:p w:rsidR="00517372" w:rsidRPr="006B7114" w:rsidRDefault="00517372" w:rsidP="00E959FE">
      <w:pPr>
        <w:pStyle w:val="a6"/>
        <w:numPr>
          <w:ilvl w:val="0"/>
          <w:numId w:val="1"/>
        </w:numPr>
        <w:spacing w:line="276" w:lineRule="auto"/>
        <w:jc w:val="both"/>
      </w:pPr>
      <w:r>
        <w:t xml:space="preserve"> Декоративно-прикладное искусство  стиля Модерн</w:t>
      </w:r>
    </w:p>
    <w:p w:rsidR="00517372" w:rsidRPr="0011576D" w:rsidRDefault="00517372" w:rsidP="00E959FE">
      <w:pPr>
        <w:spacing w:line="276" w:lineRule="auto"/>
        <w:ind w:firstLine="567"/>
        <w:jc w:val="both"/>
      </w:pPr>
      <w:r>
        <w:t xml:space="preserve">15. </w:t>
      </w:r>
      <w:r w:rsidRPr="0011576D">
        <w:t xml:space="preserve"> </w:t>
      </w:r>
      <w:r>
        <w:t xml:space="preserve">Декоративно-прикладное искусство первой пол. </w:t>
      </w:r>
      <w:proofErr w:type="gramStart"/>
      <w:r>
        <w:rPr>
          <w:lang w:val="en-US"/>
        </w:rPr>
        <w:t>XX</w:t>
      </w:r>
      <w:r>
        <w:t>в.</w:t>
      </w:r>
      <w:proofErr w:type="gramEnd"/>
    </w:p>
    <w:p w:rsidR="00517372" w:rsidRPr="0011576D" w:rsidRDefault="00517372" w:rsidP="00E959FE">
      <w:pPr>
        <w:spacing w:line="276" w:lineRule="auto"/>
        <w:ind w:firstLine="567"/>
        <w:jc w:val="both"/>
      </w:pPr>
      <w:r>
        <w:t>16</w:t>
      </w:r>
      <w:r w:rsidRPr="00A45054">
        <w:t>.</w:t>
      </w:r>
      <w:r>
        <w:t xml:space="preserve">  Декоративно-прикладное искусство  второй пол. </w:t>
      </w:r>
      <w:proofErr w:type="gramStart"/>
      <w:r>
        <w:rPr>
          <w:lang w:val="en-US"/>
        </w:rPr>
        <w:t>XX</w:t>
      </w:r>
      <w:r>
        <w:t>в.</w:t>
      </w:r>
      <w:proofErr w:type="gramEnd"/>
    </w:p>
    <w:p w:rsidR="00517372" w:rsidRPr="0011576D" w:rsidRDefault="00517372" w:rsidP="00E959FE">
      <w:pPr>
        <w:spacing w:line="276" w:lineRule="auto"/>
        <w:ind w:firstLine="567"/>
        <w:jc w:val="both"/>
      </w:pPr>
      <w:r>
        <w:t>17</w:t>
      </w:r>
      <w:r w:rsidRPr="00A45054">
        <w:t>.</w:t>
      </w:r>
      <w:r w:rsidRPr="0011576D">
        <w:t xml:space="preserve"> </w:t>
      </w:r>
      <w:r>
        <w:t xml:space="preserve"> Декоративно-прикладное искусство  на рубеже </w:t>
      </w:r>
      <w:r>
        <w:rPr>
          <w:lang w:val="en-US"/>
        </w:rPr>
        <w:t>XX</w:t>
      </w:r>
      <w:r w:rsidRPr="0011576D">
        <w:t>-</w:t>
      </w:r>
      <w:r>
        <w:rPr>
          <w:lang w:val="en-US"/>
        </w:rPr>
        <w:t>XXI</w:t>
      </w:r>
    </w:p>
    <w:p w:rsidR="00517372" w:rsidRPr="00F426EA" w:rsidRDefault="00517372" w:rsidP="00E959FE">
      <w:pPr>
        <w:spacing w:line="276" w:lineRule="auto"/>
        <w:ind w:firstLine="567"/>
        <w:jc w:val="both"/>
        <w:rPr>
          <w:b/>
        </w:rPr>
      </w:pPr>
    </w:p>
    <w:p w:rsidR="00517372" w:rsidRPr="00F320DC" w:rsidRDefault="00517372" w:rsidP="00E959FE">
      <w:pPr>
        <w:spacing w:line="276" w:lineRule="auto"/>
        <w:jc w:val="both"/>
        <w:rPr>
          <w:sz w:val="22"/>
        </w:rPr>
      </w:pPr>
    </w:p>
    <w:sectPr w:rsidR="00517372" w:rsidRPr="00F320DC" w:rsidSect="00CA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1600"/>
    <w:multiLevelType w:val="hybridMultilevel"/>
    <w:tmpl w:val="04B600AE"/>
    <w:lvl w:ilvl="0" w:tplc="6C9C35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1B7"/>
    <w:rsid w:val="00093D4E"/>
    <w:rsid w:val="000E61B7"/>
    <w:rsid w:val="00517372"/>
    <w:rsid w:val="005C141A"/>
    <w:rsid w:val="007830C3"/>
    <w:rsid w:val="008754EA"/>
    <w:rsid w:val="00CA1D93"/>
    <w:rsid w:val="00E959FE"/>
    <w:rsid w:val="00F3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rsid w:val="00F320DC"/>
    <w:pPr>
      <w:widowControl w:val="0"/>
      <w:spacing w:line="312" w:lineRule="auto"/>
      <w:jc w:val="both"/>
    </w:pPr>
    <w:rPr>
      <w:lang w:eastAsia="ar-SA"/>
    </w:rPr>
  </w:style>
  <w:style w:type="character" w:customStyle="1" w:styleId="Bodytext">
    <w:name w:val="Body text_"/>
    <w:link w:val="Bodytext1"/>
    <w:uiPriority w:val="99"/>
    <w:rsid w:val="00F320DC"/>
    <w:rPr>
      <w:rFonts w:ascii="Calibri" w:hAnsi="Calibri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F320DC"/>
    <w:pPr>
      <w:widowControl w:val="0"/>
      <w:shd w:val="clear" w:color="auto" w:fill="FFFFFF"/>
      <w:spacing w:before="480" w:line="240" w:lineRule="atLeast"/>
      <w:ind w:hanging="300"/>
    </w:pPr>
    <w:rPr>
      <w:rFonts w:ascii="Calibri" w:eastAsiaTheme="minorHAnsi" w:hAnsi="Calibri" w:cstheme="minorBidi"/>
      <w:sz w:val="26"/>
      <w:szCs w:val="26"/>
      <w:lang w:eastAsia="en-US"/>
    </w:rPr>
  </w:style>
  <w:style w:type="paragraph" w:customStyle="1" w:styleId="Default">
    <w:name w:val="Default"/>
    <w:rsid w:val="00F320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F320DC"/>
    <w:pPr>
      <w:jc w:val="center"/>
    </w:pPr>
    <w:rPr>
      <w:b/>
      <w:sz w:val="32"/>
      <w:szCs w:val="28"/>
    </w:rPr>
  </w:style>
  <w:style w:type="character" w:customStyle="1" w:styleId="a4">
    <w:name w:val="Основной текст Знак"/>
    <w:basedOn w:val="a0"/>
    <w:link w:val="a3"/>
    <w:rsid w:val="00F320DC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2">
    <w:name w:val="Body Text 2"/>
    <w:basedOn w:val="a"/>
    <w:link w:val="20"/>
    <w:rsid w:val="00F320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32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F320DC"/>
    <w:pPr>
      <w:tabs>
        <w:tab w:val="num" w:pos="1069"/>
      </w:tabs>
      <w:spacing w:line="312" w:lineRule="auto"/>
      <w:ind w:left="1069" w:hanging="360"/>
      <w:jc w:val="both"/>
    </w:pPr>
  </w:style>
  <w:style w:type="character" w:customStyle="1" w:styleId="BodytextItalic">
    <w:name w:val="Body text + Italic"/>
    <w:basedOn w:val="Bodytext"/>
    <w:uiPriority w:val="99"/>
    <w:rsid w:val="00F320DC"/>
    <w:rPr>
      <w:rFonts w:ascii="Times New Roman" w:hAnsi="Times New Roman" w:cs="Times New Roman"/>
      <w:i/>
      <w:iCs/>
      <w:sz w:val="26"/>
      <w:szCs w:val="26"/>
      <w:shd w:val="clear" w:color="auto" w:fill="FFFFFF"/>
      <w:lang w:val="ru-RU" w:eastAsia="en-US" w:bidi="ar-SA"/>
    </w:rPr>
  </w:style>
  <w:style w:type="paragraph" w:styleId="a6">
    <w:name w:val="List Paragraph"/>
    <w:basedOn w:val="a"/>
    <w:uiPriority w:val="34"/>
    <w:qFormat/>
    <w:rsid w:val="00517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Елена Леонидовна Рохлова</cp:lastModifiedBy>
  <cp:revision>4</cp:revision>
  <dcterms:created xsi:type="dcterms:W3CDTF">2018-04-13T09:47:00Z</dcterms:created>
  <dcterms:modified xsi:type="dcterms:W3CDTF">2018-06-15T14:05:00Z</dcterms:modified>
</cp:coreProperties>
</file>