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255" w:rsidRPr="00DA0255" w:rsidRDefault="00DA0255" w:rsidP="009D06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255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DA0255" w:rsidRPr="00DA0255" w:rsidRDefault="00DA0255" w:rsidP="009D066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A0255">
        <w:rPr>
          <w:rFonts w:ascii="Times New Roman" w:hAnsi="Times New Roman" w:cs="Times New Roman"/>
          <w:b/>
          <w:bCs/>
          <w:sz w:val="24"/>
          <w:szCs w:val="24"/>
        </w:rPr>
        <w:t>ВВЕДЕНИЕ В ПРИКЛАДНУЮ ЛИНГВИСТИКУ</w:t>
      </w:r>
      <w:r w:rsidRPr="00DA025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A0255" w:rsidRPr="00DA0255" w:rsidRDefault="00DA0255" w:rsidP="009D06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0255">
        <w:rPr>
          <w:rFonts w:ascii="Times New Roman" w:hAnsi="Times New Roman" w:cs="Times New Roman"/>
          <w:bCs/>
          <w:sz w:val="24"/>
          <w:szCs w:val="24"/>
        </w:rPr>
        <w:t xml:space="preserve">Направление подготовки </w:t>
      </w:r>
      <w:r w:rsidRPr="00DA0255">
        <w:rPr>
          <w:rFonts w:ascii="Times New Roman" w:hAnsi="Times New Roman" w:cs="Times New Roman"/>
          <w:b/>
          <w:sz w:val="24"/>
          <w:szCs w:val="24"/>
        </w:rPr>
        <w:t>45.03.01 Филология</w:t>
      </w:r>
    </w:p>
    <w:p w:rsidR="00DA0255" w:rsidRPr="00DA0255" w:rsidRDefault="00DA0255" w:rsidP="009D06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0255">
        <w:rPr>
          <w:rFonts w:ascii="Times New Roman" w:hAnsi="Times New Roman" w:cs="Times New Roman"/>
          <w:sz w:val="24"/>
          <w:szCs w:val="24"/>
        </w:rPr>
        <w:t xml:space="preserve">Направленность (профиль) - </w:t>
      </w:r>
      <w:r w:rsidRPr="00DA0255">
        <w:rPr>
          <w:rFonts w:ascii="Times New Roman" w:hAnsi="Times New Roman" w:cs="Times New Roman"/>
          <w:b/>
          <w:sz w:val="24"/>
          <w:szCs w:val="24"/>
        </w:rPr>
        <w:t>Отечественная филология</w:t>
      </w:r>
    </w:p>
    <w:p w:rsidR="00DA0255" w:rsidRPr="00DA0255" w:rsidRDefault="00DA0255" w:rsidP="009D06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0255">
        <w:rPr>
          <w:rFonts w:ascii="Times New Roman" w:hAnsi="Times New Roman" w:cs="Times New Roman"/>
          <w:sz w:val="24"/>
          <w:szCs w:val="24"/>
        </w:rPr>
        <w:t xml:space="preserve">Квалификация выпускника - </w:t>
      </w:r>
      <w:r w:rsidRPr="00DA0255">
        <w:rPr>
          <w:rFonts w:ascii="Times New Roman" w:hAnsi="Times New Roman" w:cs="Times New Roman"/>
          <w:b/>
          <w:sz w:val="24"/>
          <w:szCs w:val="24"/>
        </w:rPr>
        <w:t>бакалавр</w:t>
      </w:r>
    </w:p>
    <w:p w:rsidR="00DA0255" w:rsidRPr="00DA0255" w:rsidRDefault="00DA0255" w:rsidP="009D0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0255" w:rsidRPr="00871305" w:rsidRDefault="00DA0255" w:rsidP="009D066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71305">
        <w:rPr>
          <w:rFonts w:ascii="Times New Roman" w:hAnsi="Times New Roman" w:cs="Times New Roman"/>
          <w:b/>
          <w:sz w:val="24"/>
          <w:szCs w:val="24"/>
        </w:rPr>
        <w:t xml:space="preserve">Цель дисциплины - </w:t>
      </w:r>
      <w:r w:rsidRPr="00871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освоение основ применения лингвистических знаний в прикладных областях лингвистики.</w:t>
      </w:r>
    </w:p>
    <w:p w:rsidR="00DA0255" w:rsidRPr="00871305" w:rsidRDefault="00DA0255" w:rsidP="009D066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1305">
        <w:rPr>
          <w:rFonts w:ascii="Times New Roman" w:hAnsi="Times New Roman" w:cs="Times New Roman"/>
          <w:b/>
          <w:sz w:val="24"/>
          <w:szCs w:val="24"/>
        </w:rPr>
        <w:t>Основные задачи дисциплины</w:t>
      </w:r>
      <w:r w:rsidRPr="00871305">
        <w:rPr>
          <w:rFonts w:ascii="Times New Roman" w:hAnsi="Times New Roman" w:cs="Times New Roman"/>
          <w:bCs/>
          <w:sz w:val="24"/>
          <w:szCs w:val="24"/>
        </w:rPr>
        <w:t>:</w:t>
      </w:r>
    </w:p>
    <w:p w:rsidR="00871305" w:rsidRDefault="00871305" w:rsidP="009D06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871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овладеть понятийным аппаратом прикладной лингвистики;</w:t>
      </w:r>
    </w:p>
    <w:p w:rsidR="00871305" w:rsidRDefault="00871305" w:rsidP="009D06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871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получить представление о прикладных аспектах лингвистики, основных направлениях прикладной лингвистики;</w:t>
      </w:r>
    </w:p>
    <w:p w:rsidR="00871305" w:rsidRDefault="00871305" w:rsidP="009D06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871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получить представление о принципах устройства систем автоматической обработки текста, о моделях, в том числе математических, применяемых в лингвистике;</w:t>
      </w:r>
    </w:p>
    <w:p w:rsidR="00871305" w:rsidRDefault="00871305" w:rsidP="009D06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871305">
        <w:rPr>
          <w:rFonts w:ascii="Times New Roman" w:hAnsi="Times New Roman" w:cs="Times New Roman"/>
          <w:sz w:val="24"/>
          <w:szCs w:val="24"/>
        </w:rPr>
        <w:t xml:space="preserve"> </w:t>
      </w:r>
      <w:r w:rsidRPr="00DA0255">
        <w:rPr>
          <w:rFonts w:ascii="Times New Roman" w:hAnsi="Times New Roman" w:cs="Times New Roman"/>
          <w:sz w:val="24"/>
          <w:szCs w:val="24"/>
        </w:rPr>
        <w:t>объяснить взаимосвязь и взаимодейст</w:t>
      </w:r>
      <w:r>
        <w:rPr>
          <w:rFonts w:ascii="Times New Roman" w:hAnsi="Times New Roman" w:cs="Times New Roman"/>
          <w:sz w:val="24"/>
          <w:szCs w:val="24"/>
        </w:rPr>
        <w:t>вие теоретической и прикладной</w:t>
      </w:r>
      <w:r w:rsidRPr="00DA0255">
        <w:rPr>
          <w:rFonts w:ascii="Times New Roman" w:hAnsi="Times New Roman" w:cs="Times New Roman"/>
          <w:sz w:val="24"/>
          <w:szCs w:val="24"/>
        </w:rPr>
        <w:t xml:space="preserve"> лингвистики, а также других смежных наук и направлений;</w:t>
      </w:r>
    </w:p>
    <w:p w:rsidR="00871305" w:rsidRPr="00DA0255" w:rsidRDefault="00871305" w:rsidP="009D06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DA0255">
        <w:rPr>
          <w:rFonts w:ascii="Times New Roman" w:hAnsi="Times New Roman" w:cs="Times New Roman"/>
          <w:sz w:val="24"/>
          <w:szCs w:val="24"/>
        </w:rPr>
        <w:t>научить решать лингвистические задачи, связанные с моделированием элементов искусственных и естественных языков.</w:t>
      </w:r>
    </w:p>
    <w:p w:rsidR="00871305" w:rsidRPr="00871305" w:rsidRDefault="00871305" w:rsidP="009D066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1305">
        <w:rPr>
          <w:rFonts w:ascii="Times New Roman" w:hAnsi="Times New Roman" w:cs="Times New Roman"/>
          <w:b/>
          <w:sz w:val="24"/>
          <w:szCs w:val="24"/>
        </w:rPr>
        <w:t>В результате освоения дисциплин</w:t>
      </w:r>
      <w:r w:rsidR="009D0664">
        <w:rPr>
          <w:rFonts w:ascii="Times New Roman" w:hAnsi="Times New Roman" w:cs="Times New Roman"/>
          <w:b/>
          <w:sz w:val="24"/>
          <w:szCs w:val="24"/>
        </w:rPr>
        <w:t>ы студент</w:t>
      </w:r>
      <w:r w:rsidRPr="00871305">
        <w:rPr>
          <w:rFonts w:ascii="Times New Roman" w:hAnsi="Times New Roman" w:cs="Times New Roman"/>
          <w:b/>
          <w:sz w:val="24"/>
          <w:szCs w:val="24"/>
        </w:rPr>
        <w:t xml:space="preserve"> должен</w:t>
      </w:r>
    </w:p>
    <w:p w:rsidR="00871305" w:rsidRPr="00871305" w:rsidRDefault="00871305" w:rsidP="009D0664">
      <w:pPr>
        <w:pStyle w:val="2"/>
        <w:tabs>
          <w:tab w:val="left" w:pos="426"/>
        </w:tabs>
        <w:spacing w:after="0" w:line="240" w:lineRule="auto"/>
        <w:jc w:val="both"/>
        <w:rPr>
          <w:u w:val="single"/>
        </w:rPr>
      </w:pPr>
      <w:r w:rsidRPr="00871305">
        <w:rPr>
          <w:u w:val="single"/>
        </w:rPr>
        <w:t xml:space="preserve">Знать: </w:t>
      </w:r>
    </w:p>
    <w:p w:rsidR="00871305" w:rsidRPr="00871305" w:rsidRDefault="00871305" w:rsidP="009D06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1305">
        <w:rPr>
          <w:rFonts w:ascii="Times New Roman" w:hAnsi="Times New Roman" w:cs="Times New Roman"/>
          <w:sz w:val="24"/>
          <w:szCs w:val="24"/>
        </w:rPr>
        <w:t xml:space="preserve">- </w:t>
      </w:r>
      <w:r w:rsidR="00DA0255" w:rsidRPr="00871305">
        <w:rPr>
          <w:rFonts w:ascii="Times New Roman" w:hAnsi="Times New Roman" w:cs="Times New Roman"/>
          <w:sz w:val="24"/>
          <w:szCs w:val="24"/>
        </w:rPr>
        <w:t xml:space="preserve">современные направления развития прикладного языкознания, о лингвистическом обеспечении систем обработки языка и речи; </w:t>
      </w:r>
    </w:p>
    <w:p w:rsidR="00871305" w:rsidRPr="00871305" w:rsidRDefault="00871305" w:rsidP="009D06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1305">
        <w:rPr>
          <w:rFonts w:ascii="Times New Roman" w:hAnsi="Times New Roman" w:cs="Times New Roman"/>
          <w:sz w:val="24"/>
          <w:szCs w:val="24"/>
        </w:rPr>
        <w:t>-</w:t>
      </w:r>
      <w:r w:rsidR="00DA0255" w:rsidRPr="00871305">
        <w:rPr>
          <w:rFonts w:ascii="Times New Roman" w:hAnsi="Times New Roman" w:cs="Times New Roman"/>
          <w:sz w:val="24"/>
          <w:szCs w:val="24"/>
        </w:rPr>
        <w:t>обладать базовыми знаниями в области структурного описания языков (по уровням)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1305" w:rsidRPr="00871305" w:rsidRDefault="00871305" w:rsidP="009D0664">
      <w:pPr>
        <w:pStyle w:val="2"/>
        <w:tabs>
          <w:tab w:val="left" w:pos="426"/>
        </w:tabs>
        <w:spacing w:after="0" w:line="240" w:lineRule="auto"/>
        <w:jc w:val="both"/>
        <w:rPr>
          <w:u w:val="single"/>
        </w:rPr>
      </w:pPr>
      <w:r w:rsidRPr="00871305">
        <w:rPr>
          <w:u w:val="single"/>
        </w:rPr>
        <w:t>Уметь:</w:t>
      </w:r>
    </w:p>
    <w:p w:rsidR="00871305" w:rsidRPr="00871305" w:rsidRDefault="00871305" w:rsidP="009D06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1305">
        <w:rPr>
          <w:rFonts w:ascii="Times New Roman" w:hAnsi="Times New Roman" w:cs="Times New Roman"/>
          <w:sz w:val="24"/>
          <w:szCs w:val="24"/>
        </w:rPr>
        <w:t xml:space="preserve">- </w:t>
      </w:r>
      <w:r w:rsidR="00DA0255" w:rsidRPr="00871305">
        <w:rPr>
          <w:rFonts w:ascii="Times New Roman" w:hAnsi="Times New Roman" w:cs="Times New Roman"/>
          <w:sz w:val="24"/>
          <w:szCs w:val="24"/>
        </w:rPr>
        <w:t>оперировать базовым понятийным аппаратом прикладной лингвистики</w:t>
      </w:r>
      <w:r w:rsidRPr="00871305">
        <w:rPr>
          <w:rFonts w:ascii="Times New Roman" w:hAnsi="Times New Roman" w:cs="Times New Roman"/>
          <w:sz w:val="24"/>
          <w:szCs w:val="24"/>
        </w:rPr>
        <w:t>;</w:t>
      </w:r>
    </w:p>
    <w:p w:rsidR="00871305" w:rsidRPr="00871305" w:rsidRDefault="00871305" w:rsidP="009D06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1305">
        <w:rPr>
          <w:rFonts w:ascii="Times New Roman" w:hAnsi="Times New Roman" w:cs="Times New Roman"/>
          <w:sz w:val="24"/>
          <w:szCs w:val="24"/>
        </w:rPr>
        <w:t>- решать лингвистические задачи.</w:t>
      </w:r>
    </w:p>
    <w:p w:rsidR="00871305" w:rsidRDefault="00871305" w:rsidP="009D0664">
      <w:pPr>
        <w:pStyle w:val="2"/>
        <w:tabs>
          <w:tab w:val="left" w:pos="426"/>
        </w:tabs>
        <w:spacing w:after="0" w:line="240" w:lineRule="auto"/>
        <w:jc w:val="both"/>
        <w:rPr>
          <w:u w:val="single"/>
        </w:rPr>
      </w:pPr>
      <w:r>
        <w:rPr>
          <w:u w:val="single"/>
        </w:rPr>
        <w:t>Владеть:</w:t>
      </w:r>
    </w:p>
    <w:p w:rsidR="00DA0255" w:rsidRPr="00871305" w:rsidRDefault="00871305" w:rsidP="009D06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A0255" w:rsidRPr="00DA0255">
        <w:rPr>
          <w:rFonts w:ascii="Times New Roman" w:hAnsi="Times New Roman" w:cs="Times New Roman"/>
          <w:sz w:val="24"/>
          <w:szCs w:val="24"/>
        </w:rPr>
        <w:t>навык</w:t>
      </w:r>
      <w:r>
        <w:rPr>
          <w:rFonts w:ascii="Times New Roman" w:hAnsi="Times New Roman" w:cs="Times New Roman"/>
          <w:sz w:val="24"/>
          <w:szCs w:val="24"/>
        </w:rPr>
        <w:t>ами</w:t>
      </w:r>
      <w:r w:rsidR="00DA0255" w:rsidRPr="00DA0255">
        <w:rPr>
          <w:rFonts w:ascii="Times New Roman" w:hAnsi="Times New Roman" w:cs="Times New Roman"/>
          <w:sz w:val="24"/>
          <w:szCs w:val="24"/>
        </w:rPr>
        <w:t xml:space="preserve"> самостоятельной, поисковой и исследовательской работы над учебным и научным материалом, а также практической работы с лингвистическими ресурсами (системами машинного перевода, словарями, тезаурусами, поисковыми системами, с </w:t>
      </w:r>
      <w:r w:rsidR="00DA0255" w:rsidRPr="00871305">
        <w:rPr>
          <w:rFonts w:ascii="Times New Roman" w:hAnsi="Times New Roman" w:cs="Times New Roman"/>
          <w:sz w:val="24"/>
          <w:szCs w:val="24"/>
        </w:rPr>
        <w:t>корпусами, электронными учебными и тестовыми программами).</w:t>
      </w:r>
    </w:p>
    <w:p w:rsidR="00871305" w:rsidRDefault="00871305" w:rsidP="009D066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71305" w:rsidRPr="00871305" w:rsidRDefault="00871305" w:rsidP="009D066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71305">
        <w:rPr>
          <w:rFonts w:ascii="Times New Roman" w:hAnsi="Times New Roman" w:cs="Times New Roman"/>
          <w:b/>
          <w:color w:val="000000"/>
          <w:sz w:val="24"/>
          <w:szCs w:val="24"/>
        </w:rPr>
        <w:t>Содержание дисциплины (разделы, темы):</w:t>
      </w:r>
    </w:p>
    <w:p w:rsidR="00DA0255" w:rsidRPr="00150DBC" w:rsidRDefault="00871305" w:rsidP="009D0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D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Прикладная лингвистика и основные сферы ее функционирования.</w:t>
      </w:r>
      <w:r w:rsidR="00150DBC" w:rsidRPr="00150D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Различные подходы к определению прикладной лингвистики. Получение, хранение, обработка и передача вербальной информации; автоматическая обработка естественного языка: анализ, синтез и распознавание звучащей речи, морфологический и синтаксический анализ текста; банки данных и базы знаний; текстовые процессоры. Приложения лингвистики в области перевода. Автоматизированные и </w:t>
      </w:r>
      <w:proofErr w:type="spellStart"/>
      <w:r w:rsidR="00150DBC" w:rsidRPr="00150D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полуавтоматизированные</w:t>
      </w:r>
      <w:proofErr w:type="spellEnd"/>
      <w:r w:rsidR="00150DBC" w:rsidRPr="00150D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системы перевода. Прикладная лексикография. Приложения лингвистики в области социального взаимодействия. </w:t>
      </w:r>
      <w:r w:rsidR="00150DBC" w:rsidRPr="00150DBC">
        <w:rPr>
          <w:rFonts w:ascii="Times New Roman" w:hAnsi="Times New Roman" w:cs="Times New Roman"/>
          <w:sz w:val="24"/>
          <w:szCs w:val="24"/>
        </w:rPr>
        <w:t>Лингвистика в задачах информационного поиска</w:t>
      </w:r>
      <w:r w:rsidR="00150DBC" w:rsidRPr="00150D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Лингвистические основы преподавания языка; лингводидактика; обучающие лингвистические системы. Лингвистические основы информационного поиска</w:t>
      </w:r>
      <w:bookmarkStart w:id="0" w:name="_GoBack"/>
      <w:bookmarkEnd w:id="0"/>
    </w:p>
    <w:sectPr w:rsidR="00DA0255" w:rsidRPr="00150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B7FEA"/>
    <w:multiLevelType w:val="multilevel"/>
    <w:tmpl w:val="17B00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CE7"/>
    <w:rsid w:val="00115FA8"/>
    <w:rsid w:val="00150DBC"/>
    <w:rsid w:val="00871305"/>
    <w:rsid w:val="00977311"/>
    <w:rsid w:val="009D0664"/>
    <w:rsid w:val="00CB2F37"/>
    <w:rsid w:val="00D20CE7"/>
    <w:rsid w:val="00DA0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87130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semiHidden/>
    <w:rsid w:val="00871305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87130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semiHidden/>
    <w:rsid w:val="00871305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0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2018-06-22T00:10:00Z</dcterms:created>
  <dcterms:modified xsi:type="dcterms:W3CDTF">2018-07-08T14:57:00Z</dcterms:modified>
</cp:coreProperties>
</file>