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10" w:rsidRPr="00EB4AA8" w:rsidRDefault="008A2B10" w:rsidP="00EB4AA8">
      <w:pPr>
        <w:pStyle w:val="PlainTex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Аннотация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 </w:t>
      </w:r>
      <w:r w:rsidRPr="00EB4AA8">
        <w:rPr>
          <w:rFonts w:ascii="Times New Roman" w:hAnsi="Times New Roman" w:cs="Times New Roman"/>
          <w:b/>
          <w:color w:val="000000"/>
          <w:sz w:val="24"/>
          <w:szCs w:val="24"/>
        </w:rPr>
        <w:t>рабочей программ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е</w:t>
      </w:r>
      <w:r w:rsidRPr="00EB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дисциплины</w:t>
      </w:r>
    </w:p>
    <w:p w:rsidR="008A2B10" w:rsidRPr="009B7FCE" w:rsidRDefault="008A2B10" w:rsidP="00815285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EB4AA8">
        <w:rPr>
          <w:sz w:val="24"/>
          <w:szCs w:val="24"/>
        </w:rPr>
        <w:t xml:space="preserve">ФЕНОМЕН ЛИТЕРАТУРЫ В КУЛЬТУРЕ </w:t>
      </w:r>
      <w:r w:rsidRPr="009B7FCE">
        <w:rPr>
          <w:sz w:val="24"/>
          <w:szCs w:val="24"/>
        </w:rPr>
        <w:t>ХХ</w:t>
      </w:r>
      <w:r>
        <w:rPr>
          <w:sz w:val="24"/>
          <w:szCs w:val="24"/>
        </w:rPr>
        <w:t>-XXI</w:t>
      </w:r>
      <w:r w:rsidRPr="009B7FCE">
        <w:rPr>
          <w:sz w:val="24"/>
          <w:szCs w:val="24"/>
        </w:rPr>
        <w:t xml:space="preserve"> ВЕКА</w:t>
      </w:r>
    </w:p>
    <w:p w:rsidR="008A2B10" w:rsidRPr="00EB4AA8" w:rsidRDefault="008A2B10" w:rsidP="00EB4AA8">
      <w:pPr>
        <w:pStyle w:val="Heading3"/>
        <w:spacing w:before="0" w:beforeAutospacing="0" w:after="0" w:afterAutospacing="0"/>
        <w:jc w:val="center"/>
        <w:rPr>
          <w:sz w:val="24"/>
          <w:szCs w:val="24"/>
        </w:rPr>
      </w:pPr>
      <w:r w:rsidRPr="00EB4AA8">
        <w:rPr>
          <w:b w:val="0"/>
          <w:sz w:val="24"/>
          <w:szCs w:val="24"/>
        </w:rPr>
        <w:t xml:space="preserve">Направление подготовки </w:t>
      </w:r>
      <w:r w:rsidRPr="00EB4AA8">
        <w:rPr>
          <w:b w:val="0"/>
          <w:i/>
          <w:sz w:val="24"/>
          <w:szCs w:val="24"/>
        </w:rPr>
        <w:t>-</w:t>
      </w:r>
      <w:r w:rsidRPr="00EB4AA8">
        <w:rPr>
          <w:sz w:val="24"/>
          <w:szCs w:val="24"/>
        </w:rPr>
        <w:t>45.03.01 Филология</w:t>
      </w:r>
    </w:p>
    <w:p w:rsidR="008A2B10" w:rsidRPr="00EB4AA8" w:rsidRDefault="008A2B10" w:rsidP="00EB4AA8">
      <w:pPr>
        <w:jc w:val="center"/>
        <w:rPr>
          <w:i/>
          <w:position w:val="12"/>
        </w:rPr>
      </w:pPr>
      <w:r w:rsidRPr="00EB4AA8">
        <w:rPr>
          <w:b w:val="0"/>
        </w:rPr>
        <w:t>Направленность (профиль)</w:t>
      </w:r>
      <w:r w:rsidRPr="00EB4AA8">
        <w:t xml:space="preserve">  - Отечественная филология (для иностранных студентов)</w:t>
      </w:r>
    </w:p>
    <w:p w:rsidR="008A2B10" w:rsidRDefault="008A2B10" w:rsidP="00EB4AA8">
      <w:pPr>
        <w:jc w:val="center"/>
      </w:pPr>
      <w:r>
        <w:rPr>
          <w:b w:val="0"/>
        </w:rPr>
        <w:t>Квалификация выпускника</w:t>
      </w:r>
      <w:r w:rsidRPr="00EB4AA8">
        <w:t xml:space="preserve"> – бакалавр</w:t>
      </w:r>
    </w:p>
    <w:p w:rsidR="008A2B10" w:rsidRDefault="008A2B10" w:rsidP="00EB4AA8">
      <w:pPr>
        <w:pStyle w:val="PlainTex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A2B10" w:rsidRDefault="008A2B10" w:rsidP="00815285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EB4AA8">
        <w:rPr>
          <w:rFonts w:ascii="Times New Roman" w:hAnsi="Times New Roman" w:cs="Times New Roman"/>
          <w:b/>
          <w:sz w:val="24"/>
          <w:szCs w:val="24"/>
        </w:rPr>
        <w:t>Цель дисциплины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EB4AA8">
        <w:rPr>
          <w:rFonts w:ascii="Times New Roman" w:hAnsi="Times New Roman" w:cs="Times New Roman"/>
          <w:sz w:val="24"/>
          <w:szCs w:val="24"/>
        </w:rPr>
        <w:t xml:space="preserve"> постижение новых возможностей литературы и особенностей её  функционирования в </w:t>
      </w:r>
      <w:r w:rsidRPr="009B7FCE">
        <w:rPr>
          <w:rFonts w:ascii="Times New Roman" w:hAnsi="Times New Roman" w:cs="Times New Roman"/>
          <w:sz w:val="24"/>
          <w:szCs w:val="24"/>
        </w:rPr>
        <w:t>ХХ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635E3">
        <w:rPr>
          <w:rFonts w:ascii="Times New Roman" w:hAnsi="Times New Roman" w:cs="Times New Roman"/>
          <w:sz w:val="24"/>
          <w:szCs w:val="24"/>
        </w:rPr>
        <w:t>начале XXI</w:t>
      </w:r>
      <w:r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8A2B10" w:rsidRPr="00EB4AA8" w:rsidRDefault="008A2B10" w:rsidP="00EB4AA8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AA8">
        <w:rPr>
          <w:rFonts w:ascii="Times New Roman" w:hAnsi="Times New Roman" w:cs="Times New Roman"/>
          <w:b/>
          <w:sz w:val="24"/>
          <w:szCs w:val="24"/>
        </w:rPr>
        <w:t>Основные задачи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A2B10" w:rsidRPr="00EB4AA8" w:rsidRDefault="008A2B10" w:rsidP="00EB4AA8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AA8">
        <w:rPr>
          <w:rFonts w:ascii="Times New Roman" w:hAnsi="Times New Roman" w:cs="Times New Roman"/>
          <w:sz w:val="24"/>
          <w:szCs w:val="24"/>
        </w:rPr>
        <w:t xml:space="preserve">получение знаний о  своеобразии бытия культуры в </w:t>
      </w:r>
      <w:r>
        <w:rPr>
          <w:rFonts w:ascii="Times New Roman" w:hAnsi="Times New Roman" w:cs="Times New Roman"/>
          <w:sz w:val="24"/>
          <w:szCs w:val="24"/>
        </w:rPr>
        <w:t>ХХ -</w:t>
      </w:r>
      <w:r w:rsidRPr="003635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начале</w:t>
      </w:r>
      <w:r w:rsidRPr="003635E3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AA8">
        <w:rPr>
          <w:rFonts w:ascii="Times New Roman" w:hAnsi="Times New Roman" w:cs="Times New Roman"/>
          <w:sz w:val="24"/>
          <w:szCs w:val="24"/>
        </w:rPr>
        <w:t xml:space="preserve">веке; </w:t>
      </w:r>
    </w:p>
    <w:p w:rsidR="008A2B10" w:rsidRPr="00EB4AA8" w:rsidRDefault="008A2B10" w:rsidP="00EB4AA8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AA8">
        <w:rPr>
          <w:rFonts w:ascii="Times New Roman" w:hAnsi="Times New Roman" w:cs="Times New Roman"/>
          <w:sz w:val="24"/>
          <w:szCs w:val="24"/>
        </w:rPr>
        <w:t>кардинальном изменении эстетической и художественной культуры;</w:t>
      </w:r>
    </w:p>
    <w:p w:rsidR="008A2B10" w:rsidRPr="00EB4AA8" w:rsidRDefault="008A2B10" w:rsidP="00EB4AA8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4AA8">
        <w:rPr>
          <w:rFonts w:ascii="Times New Roman" w:hAnsi="Times New Roman" w:cs="Times New Roman"/>
          <w:sz w:val="24"/>
          <w:szCs w:val="24"/>
        </w:rPr>
        <w:t xml:space="preserve">трансформации традиционных функций литературы; </w:t>
      </w:r>
    </w:p>
    <w:p w:rsidR="008A2B10" w:rsidRPr="00EB4AA8" w:rsidRDefault="008A2B10" w:rsidP="00EB4AA8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AA8">
        <w:rPr>
          <w:rFonts w:ascii="Times New Roman" w:hAnsi="Times New Roman" w:cs="Times New Roman"/>
          <w:sz w:val="24"/>
          <w:szCs w:val="24"/>
        </w:rPr>
        <w:t>поиске писателями ХХ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152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3635E3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4AA8">
        <w:rPr>
          <w:rFonts w:ascii="Times New Roman" w:hAnsi="Times New Roman" w:cs="Times New Roman"/>
          <w:sz w:val="24"/>
          <w:szCs w:val="24"/>
        </w:rPr>
        <w:t>века новых  выразительных форм;</w:t>
      </w:r>
    </w:p>
    <w:p w:rsidR="008A2B10" w:rsidRPr="00EB4AA8" w:rsidRDefault="008A2B10" w:rsidP="00EB4AA8">
      <w:pPr>
        <w:pStyle w:val="PlainText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AA8">
        <w:rPr>
          <w:rFonts w:ascii="Times New Roman" w:hAnsi="Times New Roman" w:cs="Times New Roman"/>
          <w:sz w:val="24"/>
          <w:szCs w:val="24"/>
        </w:rPr>
        <w:t>формирование системы представлений о принципиальной неоднородности и множественности по формам и способам своих проявлений   литературы  ХХ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3635E3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века</w:t>
      </w:r>
      <w:r w:rsidRPr="00EB4AA8">
        <w:rPr>
          <w:rFonts w:ascii="Times New Roman" w:hAnsi="Times New Roman" w:cs="Times New Roman"/>
          <w:sz w:val="24"/>
          <w:szCs w:val="24"/>
        </w:rPr>
        <w:t>.</w:t>
      </w:r>
    </w:p>
    <w:p w:rsidR="008A2B10" w:rsidRPr="00EB4AA8" w:rsidRDefault="008A2B10" w:rsidP="00EB4AA8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2B10" w:rsidRPr="00EB4AA8" w:rsidRDefault="008A2B10" w:rsidP="00EB4AA8">
      <w:pPr>
        <w:pStyle w:val="PlainTex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B4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результате освоения дисциплины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студент </w:t>
      </w:r>
      <w:r w:rsidRPr="00EB4AA8">
        <w:rPr>
          <w:rFonts w:ascii="Times New Roman" w:hAnsi="Times New Roman" w:cs="Times New Roman"/>
          <w:b/>
          <w:color w:val="000000"/>
          <w:sz w:val="24"/>
          <w:szCs w:val="24"/>
        </w:rPr>
        <w:t>должен</w:t>
      </w:r>
    </w:p>
    <w:p w:rsidR="008A2B10" w:rsidRDefault="008A2B10" w:rsidP="00EB4AA8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7FF">
        <w:rPr>
          <w:rFonts w:ascii="Times New Roman" w:hAnsi="Times New Roman" w:cs="Times New Roman"/>
          <w:color w:val="000000"/>
          <w:sz w:val="24"/>
          <w:szCs w:val="24"/>
          <w:u w:val="single"/>
        </w:rPr>
        <w:t>Знать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8A2B10" w:rsidRDefault="008A2B10" w:rsidP="00EB4AA8">
      <w:pPr>
        <w:pStyle w:val="PlainTex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корпус основных произведений литературы ХХ - 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3635E3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века;</w:t>
      </w:r>
    </w:p>
    <w:p w:rsidR="008A2B10" w:rsidRDefault="008A2B10" w:rsidP="00EB4AA8">
      <w:pPr>
        <w:pStyle w:val="PlainTex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характеристики культуры ХХ - 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3635E3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века;</w:t>
      </w:r>
    </w:p>
    <w:p w:rsidR="008A2B10" w:rsidRDefault="008A2B10" w:rsidP="00EB4AA8">
      <w:pPr>
        <w:pStyle w:val="PlainText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специфику литературного развития ХХ - 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3635E3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века.</w:t>
      </w:r>
    </w:p>
    <w:p w:rsidR="008A2B10" w:rsidRDefault="008A2B10" w:rsidP="00EB4AA8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57FF">
        <w:rPr>
          <w:rFonts w:ascii="Times New Roman" w:hAnsi="Times New Roman" w:cs="Times New Roman"/>
          <w:color w:val="000000"/>
          <w:sz w:val="24"/>
          <w:szCs w:val="24"/>
          <w:u w:val="single"/>
        </w:rPr>
        <w:t>Уметь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2B10" w:rsidRDefault="008A2B10" w:rsidP="00EB4AA8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анализировать произведения в контексте культуры ХХ - 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3635E3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века:</w:t>
      </w:r>
    </w:p>
    <w:p w:rsidR="008A2B10" w:rsidRDefault="008A2B10" w:rsidP="00EB4AA8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сопоставлять литературные произведения разных национальных культур;</w:t>
      </w:r>
    </w:p>
    <w:p w:rsidR="008A2B10" w:rsidRDefault="008A2B10" w:rsidP="00EB4AA8">
      <w:pPr>
        <w:pStyle w:val="PlainText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место литературных феноменов ХХ -  </w:t>
      </w:r>
      <w:r>
        <w:rPr>
          <w:rFonts w:ascii="Times New Roman" w:hAnsi="Times New Roman" w:cs="Times New Roman"/>
          <w:sz w:val="24"/>
          <w:szCs w:val="24"/>
        </w:rPr>
        <w:t>начала</w:t>
      </w:r>
      <w:r w:rsidRPr="003635E3">
        <w:rPr>
          <w:rFonts w:ascii="Times New Roman" w:hAnsi="Times New Roman" w:cs="Times New Roman"/>
          <w:sz w:val="24"/>
          <w:szCs w:val="24"/>
        </w:rPr>
        <w:t xml:space="preserve"> XXI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века в историческом развитии литературы.</w:t>
      </w:r>
    </w:p>
    <w:p w:rsidR="008A2B10" w:rsidRDefault="008A2B10" w:rsidP="00EB4AA8">
      <w:pPr>
        <w:pStyle w:val="PlainTex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3157FF">
        <w:rPr>
          <w:rFonts w:ascii="Times New Roman" w:hAnsi="Times New Roman" w:cs="Times New Roman"/>
          <w:color w:val="000000"/>
          <w:sz w:val="24"/>
          <w:szCs w:val="24"/>
          <w:u w:val="single"/>
        </w:rPr>
        <w:t>Владеть</w:t>
      </w:r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A2B10" w:rsidRDefault="008A2B10" w:rsidP="00EB4AA8">
      <w:pPr>
        <w:pStyle w:val="PlainText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методикой исторического прочтения культурных феноменов;</w:t>
      </w:r>
    </w:p>
    <w:p w:rsidR="008A2B10" w:rsidRPr="00EB4AA8" w:rsidRDefault="008A2B10" w:rsidP="00EB4AA8">
      <w:pPr>
        <w:pStyle w:val="PlainText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4AA8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технологиями метаморфологического анализа </w:t>
      </w:r>
      <w:r>
        <w:rPr>
          <w:rFonts w:ascii="Times New Roman" w:hAnsi="Times New Roman" w:cs="Times New Roman"/>
          <w:color w:val="000000"/>
          <w:sz w:val="24"/>
          <w:szCs w:val="24"/>
        </w:rPr>
        <w:t>художественных ф</w:t>
      </w:r>
      <w:r w:rsidRPr="00EB4AA8">
        <w:rPr>
          <w:rFonts w:ascii="Times New Roman" w:hAnsi="Times New Roman" w:cs="Times New Roman"/>
          <w:color w:val="000000"/>
          <w:sz w:val="24"/>
          <w:szCs w:val="24"/>
        </w:rPr>
        <w:t>еноменов.</w:t>
      </w:r>
    </w:p>
    <w:p w:rsidR="008A2B10" w:rsidRDefault="008A2B10" w:rsidP="00EB4AA8">
      <w:pPr>
        <w:pStyle w:val="0-DIV-12"/>
        <w:spacing w:line="240" w:lineRule="auto"/>
        <w:rPr>
          <w:b/>
          <w:color w:val="000000"/>
        </w:rPr>
      </w:pPr>
    </w:p>
    <w:p w:rsidR="008A2B10" w:rsidRPr="00EB4AA8" w:rsidRDefault="008A2B10" w:rsidP="00EB4AA8">
      <w:pPr>
        <w:pStyle w:val="0-DIV-12"/>
        <w:spacing w:line="240" w:lineRule="auto"/>
      </w:pPr>
      <w:r w:rsidRPr="00EB4AA8">
        <w:rPr>
          <w:b/>
          <w:color w:val="000000"/>
        </w:rPr>
        <w:t>Содержание дисциплины</w:t>
      </w:r>
      <w:r>
        <w:rPr>
          <w:b/>
          <w:color w:val="000000"/>
        </w:rPr>
        <w:t xml:space="preserve"> (разделы, темы)</w:t>
      </w:r>
    </w:p>
    <w:p w:rsidR="008A2B10" w:rsidRPr="00EB4AA8" w:rsidRDefault="008A2B10" w:rsidP="00EB4AA8">
      <w:pPr>
        <w:pStyle w:val="0-DIV-12"/>
        <w:spacing w:line="240" w:lineRule="auto"/>
      </w:pPr>
      <w:r w:rsidRPr="00EB4AA8">
        <w:t>Цивилизационные сдвиги  и культура ХХ</w:t>
      </w:r>
      <w:r>
        <w:rPr>
          <w:color w:val="000000"/>
        </w:rPr>
        <w:t xml:space="preserve">-  </w:t>
      </w:r>
      <w:r>
        <w:t>начала</w:t>
      </w:r>
      <w:r w:rsidRPr="003635E3">
        <w:t xml:space="preserve"> XXI</w:t>
      </w:r>
      <w:r>
        <w:t xml:space="preserve">  </w:t>
      </w:r>
      <w:r>
        <w:rPr>
          <w:color w:val="000000"/>
        </w:rPr>
        <w:t>века</w:t>
      </w:r>
      <w:r w:rsidRPr="00EB4AA8">
        <w:t xml:space="preserve">. Массовая и элитарная культуры.  Модернизм как  совокупность эстетических течений, характеризующихся разрывом с традициями реализма и других предшествующих художественных направлений. Модернистские течения в литературе.Особенности мироощущения в литературе модерна: субъе (Ф. Кафка, </w:t>
      </w:r>
      <w:r>
        <w:t>А.Платонов</w:t>
      </w:r>
      <w:r w:rsidRPr="00EB4AA8">
        <w:t>). Характерные особенности стиля:  диссонанс, дисгармония красок, звуков слов. Постмодернизм  как эпоха "смерти автора (Д.Фаулз. Коллекционер. П.Зюскинд. Парфюмер. В.Пе</w:t>
      </w:r>
      <w:r>
        <w:t>левин. Священная книга оборотня</w:t>
      </w:r>
      <w:r w:rsidRPr="00EB4AA8">
        <w:t>)</w:t>
      </w:r>
      <w:r>
        <w:t>.</w:t>
      </w:r>
    </w:p>
    <w:sectPr w:rsidR="008A2B10" w:rsidRPr="00EB4AA8" w:rsidSect="007D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349"/>
    <w:multiLevelType w:val="hybridMultilevel"/>
    <w:tmpl w:val="F094F4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0866EEB"/>
    <w:multiLevelType w:val="hybridMultilevel"/>
    <w:tmpl w:val="F30007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BBC7B75"/>
    <w:multiLevelType w:val="hybridMultilevel"/>
    <w:tmpl w:val="2DAC99A2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D69EE"/>
    <w:multiLevelType w:val="hybridMultilevel"/>
    <w:tmpl w:val="35D6B66C"/>
    <w:lvl w:ilvl="0" w:tplc="15C457F2">
      <w:start w:val="1"/>
      <w:numFmt w:val="bullet"/>
      <w:lvlText w:val="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4">
    <w:nsid w:val="4ED80C68"/>
    <w:multiLevelType w:val="hybridMultilevel"/>
    <w:tmpl w:val="238C3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0966BD"/>
    <w:multiLevelType w:val="hybridMultilevel"/>
    <w:tmpl w:val="3D0447D6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C127B4"/>
    <w:multiLevelType w:val="hybridMultilevel"/>
    <w:tmpl w:val="B822977A"/>
    <w:lvl w:ilvl="0" w:tplc="15C457F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9C3AF2"/>
    <w:multiLevelType w:val="hybridMultilevel"/>
    <w:tmpl w:val="4036E21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68F707FD"/>
    <w:multiLevelType w:val="hybridMultilevel"/>
    <w:tmpl w:val="29AAD4B8"/>
    <w:lvl w:ilvl="0" w:tplc="15C457F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9E"/>
    <w:rsid w:val="000044E2"/>
    <w:rsid w:val="00020CEB"/>
    <w:rsid w:val="000444B3"/>
    <w:rsid w:val="0009035A"/>
    <w:rsid w:val="000B7A0C"/>
    <w:rsid w:val="0013485D"/>
    <w:rsid w:val="001542B3"/>
    <w:rsid w:val="003157FF"/>
    <w:rsid w:val="003635E3"/>
    <w:rsid w:val="0047229E"/>
    <w:rsid w:val="004C65F5"/>
    <w:rsid w:val="005560B9"/>
    <w:rsid w:val="00590AF7"/>
    <w:rsid w:val="00611A65"/>
    <w:rsid w:val="00650F45"/>
    <w:rsid w:val="006A607B"/>
    <w:rsid w:val="006E34E8"/>
    <w:rsid w:val="006E7A2D"/>
    <w:rsid w:val="007D25E3"/>
    <w:rsid w:val="007D3629"/>
    <w:rsid w:val="00815285"/>
    <w:rsid w:val="00846A9A"/>
    <w:rsid w:val="008A2B10"/>
    <w:rsid w:val="008C7E6A"/>
    <w:rsid w:val="009B7FCE"/>
    <w:rsid w:val="00A6391A"/>
    <w:rsid w:val="00AE0660"/>
    <w:rsid w:val="00B15D4D"/>
    <w:rsid w:val="00B4472C"/>
    <w:rsid w:val="00B60A4A"/>
    <w:rsid w:val="00B61BF3"/>
    <w:rsid w:val="00B97BDB"/>
    <w:rsid w:val="00BA4DBF"/>
    <w:rsid w:val="00C421E5"/>
    <w:rsid w:val="00EB0754"/>
    <w:rsid w:val="00EB4AA8"/>
    <w:rsid w:val="00EC4833"/>
    <w:rsid w:val="00EF5E52"/>
    <w:rsid w:val="00FF2B0B"/>
    <w:rsid w:val="00FF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29E"/>
    <w:rPr>
      <w:rFonts w:ascii="Times New Roman" w:eastAsia="Times New Roman" w:hAnsi="Times New Roman"/>
      <w:b/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47229E"/>
    <w:pPr>
      <w:spacing w:before="100" w:beforeAutospacing="1" w:after="100" w:afterAutospacing="1"/>
      <w:outlineLvl w:val="2"/>
    </w:pPr>
    <w:rPr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7229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0-DIV-12">
    <w:name w:val="0-DIV-12"/>
    <w:basedOn w:val="Normal"/>
    <w:uiPriority w:val="99"/>
    <w:rsid w:val="0047229E"/>
    <w:pPr>
      <w:widowControl w:val="0"/>
      <w:spacing w:line="312" w:lineRule="auto"/>
      <w:jc w:val="both"/>
    </w:pPr>
    <w:rPr>
      <w:b w:val="0"/>
      <w:lang w:eastAsia="ar-SA"/>
    </w:rPr>
  </w:style>
  <w:style w:type="paragraph" w:styleId="PlainText">
    <w:name w:val="Plain Text"/>
    <w:basedOn w:val="Normal"/>
    <w:link w:val="PlainTextChar"/>
    <w:uiPriority w:val="99"/>
    <w:rsid w:val="0047229E"/>
    <w:rPr>
      <w:rFonts w:ascii="Courier New" w:hAnsi="Courier New" w:cs="Courier New"/>
      <w:b w:val="0"/>
      <w:sz w:val="20"/>
      <w:szCs w:val="20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7229E"/>
    <w:rPr>
      <w:rFonts w:ascii="Courier New" w:hAnsi="Courier New" w:cs="Courier New"/>
      <w:sz w:val="20"/>
      <w:szCs w:val="20"/>
      <w:lang w:eastAsia="zh-CN"/>
    </w:rPr>
  </w:style>
  <w:style w:type="paragraph" w:customStyle="1" w:styleId="DIV-10">
    <w:name w:val="DIV-10"/>
    <w:basedOn w:val="Normal"/>
    <w:uiPriority w:val="99"/>
    <w:rsid w:val="0047229E"/>
    <w:pPr>
      <w:widowControl w:val="0"/>
      <w:ind w:firstLine="567"/>
      <w:jc w:val="both"/>
    </w:pPr>
    <w:rPr>
      <w:b w:val="0"/>
      <w:sz w:val="20"/>
      <w:szCs w:val="20"/>
      <w:lang w:eastAsia="zh-CN"/>
    </w:rPr>
  </w:style>
  <w:style w:type="paragraph" w:customStyle="1" w:styleId="DIV-12">
    <w:name w:val="DIV-12"/>
    <w:basedOn w:val="Normal"/>
    <w:uiPriority w:val="99"/>
    <w:rsid w:val="0047229E"/>
    <w:pPr>
      <w:widowControl w:val="0"/>
      <w:spacing w:line="312" w:lineRule="auto"/>
      <w:ind w:firstLine="567"/>
      <w:jc w:val="both"/>
    </w:pPr>
    <w:rPr>
      <w:b w:val="0"/>
    </w:rPr>
  </w:style>
  <w:style w:type="paragraph" w:styleId="Title">
    <w:name w:val="Title"/>
    <w:basedOn w:val="Normal"/>
    <w:link w:val="TitleChar"/>
    <w:uiPriority w:val="99"/>
    <w:qFormat/>
    <w:rsid w:val="0047229E"/>
    <w:pPr>
      <w:jc w:val="center"/>
    </w:pPr>
    <w:rPr>
      <w:b w:val="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7229E"/>
    <w:rPr>
      <w:rFonts w:ascii="Times New Roman" w:hAnsi="Times New Roman" w:cs="Times New Roman"/>
      <w:sz w:val="28"/>
      <w:szCs w:val="28"/>
      <w:lang w:val="en-US" w:eastAsia="ru-RU"/>
    </w:rPr>
  </w:style>
  <w:style w:type="paragraph" w:customStyle="1" w:styleId="Default">
    <w:name w:val="Default"/>
    <w:uiPriority w:val="99"/>
    <w:rsid w:val="0047229E"/>
    <w:pPr>
      <w:tabs>
        <w:tab w:val="left" w:pos="708"/>
      </w:tabs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7229E"/>
    <w:pPr>
      <w:spacing w:after="200" w:line="276" w:lineRule="auto"/>
      <w:ind w:left="720"/>
      <w:contextualSpacing/>
      <w:jc w:val="both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47229E"/>
    <w:pPr>
      <w:spacing w:after="120" w:line="480" w:lineRule="auto"/>
      <w:ind w:left="283"/>
    </w:pPr>
    <w:rPr>
      <w:b w:val="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7229E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202</TotalTime>
  <Pages>1</Pages>
  <Words>299</Words>
  <Characters>1708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GPA</cp:lastModifiedBy>
  <cp:revision>20</cp:revision>
  <dcterms:created xsi:type="dcterms:W3CDTF">2016-11-27T07:10:00Z</dcterms:created>
  <dcterms:modified xsi:type="dcterms:W3CDTF">2018-07-10T11:39:00Z</dcterms:modified>
</cp:coreProperties>
</file>