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666C15" w:rsidRPr="00666C15" w:rsidRDefault="00666C15" w:rsidP="00EE26BC">
      <w:pPr>
        <w:spacing w:line="276" w:lineRule="auto"/>
        <w:jc w:val="center"/>
        <w:rPr>
          <w:b/>
          <w:caps/>
        </w:rPr>
      </w:pPr>
      <w:r w:rsidRPr="00666C15">
        <w:rPr>
          <w:b/>
          <w:caps/>
        </w:rPr>
        <w:t>Общая океанология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666C15">
        <w:rPr>
          <w:b/>
          <w:szCs w:val="28"/>
        </w:rPr>
        <w:t>05.03.06 «</w:t>
      </w:r>
      <w:r w:rsidR="007B2F80">
        <w:rPr>
          <w:b/>
          <w:szCs w:val="28"/>
        </w:rPr>
        <w:t>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666C15">
        <w:rPr>
          <w:szCs w:val="28"/>
        </w:rPr>
        <w:t>–</w:t>
      </w:r>
      <w:r>
        <w:rPr>
          <w:szCs w:val="28"/>
        </w:rPr>
        <w:t xml:space="preserve"> </w:t>
      </w:r>
      <w:r w:rsidR="00666C15">
        <w:rPr>
          <w:b/>
          <w:szCs w:val="28"/>
        </w:rPr>
        <w:t>Эколог</w:t>
      </w:r>
      <w:r w:rsidR="007B2F80">
        <w:rPr>
          <w:b/>
          <w:szCs w:val="28"/>
        </w:rPr>
        <w:t>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B2F80" w:rsidRPr="000C12AE" w:rsidRDefault="000C12AE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b/>
          <w:lang w:eastAsia="ar-SA"/>
        </w:rPr>
        <w:t>Цель дисциплины</w:t>
      </w:r>
      <w:r>
        <w:rPr>
          <w:lang w:eastAsia="ar-SA"/>
        </w:rPr>
        <w:t xml:space="preserve"> - </w:t>
      </w:r>
      <w:r w:rsidR="007B2F80" w:rsidRPr="000C12AE">
        <w:rPr>
          <w:lang w:eastAsia="ar-SA"/>
        </w:rPr>
        <w:t>познание законов природы океанов и морей для более эффективного использования их ресурсов.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Основные</w:t>
      </w:r>
      <w:r w:rsidRPr="000C12AE">
        <w:rPr>
          <w:b/>
          <w:lang w:eastAsia="ar-SA"/>
        </w:rPr>
        <w:t xml:space="preserve"> задачи</w:t>
      </w:r>
      <w:r w:rsidRPr="000C12AE">
        <w:rPr>
          <w:lang w:eastAsia="ar-SA"/>
        </w:rPr>
        <w:t xml:space="preserve"> дисциплины «Общая океанология»</w:t>
      </w:r>
      <w:r w:rsidR="000C12AE">
        <w:rPr>
          <w:lang w:eastAsia="ar-SA"/>
        </w:rPr>
        <w:t>: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- формирование современных комплексных представлений о характеристиках, вертикальной структуре и динамике вод Мирового океана;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- изучение особенностей протекания и взаимосвязи, происходящих в Мировом океане преимущественно физических, а так же химических, геологических и биологических процессов;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- ознакомление с методами исследования Мирового океана.</w:t>
      </w:r>
    </w:p>
    <w:p w:rsidR="007B2F80" w:rsidRPr="000C12AE" w:rsidRDefault="007B2F80" w:rsidP="000C12AE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0C12AE">
        <w:rPr>
          <w:lang w:eastAsia="ar-SA"/>
        </w:rPr>
        <w:t>Дисциплина изучается по выбору студентов</w:t>
      </w:r>
      <w:r w:rsidR="000C12AE" w:rsidRPr="000C12AE">
        <w:rPr>
          <w:lang w:eastAsia="ar-SA"/>
        </w:rPr>
        <w:t>.</w:t>
      </w:r>
    </w:p>
    <w:p w:rsidR="002A6408" w:rsidRPr="000C12AE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0C12AE">
        <w:rPr>
          <w:b/>
          <w:szCs w:val="28"/>
        </w:rPr>
        <w:t>В результате ос</w:t>
      </w:r>
      <w:r w:rsidR="00635511" w:rsidRPr="000C12AE">
        <w:rPr>
          <w:b/>
          <w:szCs w:val="28"/>
        </w:rPr>
        <w:t>воения дисциплин студент должен</w:t>
      </w:r>
    </w:p>
    <w:p w:rsidR="007B2F80" w:rsidRPr="000C12AE" w:rsidRDefault="007B2F80" w:rsidP="000C12AE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0C12AE">
        <w:rPr>
          <w:szCs w:val="28"/>
          <w:u w:val="single"/>
        </w:rPr>
        <w:t xml:space="preserve">Знать: 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особенности Мирового океана как природного объекта;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структурные зоны Мирового океана, их динамику и взаимосвязи с другими оболочками Земли;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сущность основных  процессов, протекающих в океане;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общие методы теоретического описания процессов происходящих в водной среде;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proofErr w:type="gramStart"/>
      <w:r w:rsidRPr="000C12AE">
        <w:rPr>
          <w:szCs w:val="28"/>
        </w:rPr>
        <w:t>принципы</w:t>
      </w:r>
      <w:proofErr w:type="gramEnd"/>
      <w:r w:rsidRPr="000C12AE">
        <w:rPr>
          <w:szCs w:val="28"/>
        </w:rPr>
        <w:t xml:space="preserve"> лежащие в основе интерпретации натурных наблюдений проводимых в океане.</w:t>
      </w:r>
    </w:p>
    <w:p w:rsidR="007B2F80" w:rsidRPr="000C12AE" w:rsidRDefault="007B2F80" w:rsidP="000C12AE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0C12AE">
        <w:rPr>
          <w:szCs w:val="28"/>
          <w:u w:val="single"/>
        </w:rPr>
        <w:t xml:space="preserve">Уметь: 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 xml:space="preserve">обрабатывать данные натурных наблюдений  и проводить контроль качества получаемой информации на основе представлений о распределении физических свойств вод Мирового океана; 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составлять описание проведенных  исследований;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 xml:space="preserve">использовать полученные результаты для задач теоретического и прикладного описания процессов протекающих в океане. </w:t>
      </w:r>
    </w:p>
    <w:p w:rsidR="007B2F80" w:rsidRPr="000C12AE" w:rsidRDefault="007B2F80" w:rsidP="000C12AE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0C12AE">
        <w:rPr>
          <w:szCs w:val="28"/>
          <w:u w:val="single"/>
        </w:rPr>
        <w:t>Владеть: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>навыками классификации, систематизации явлений, решения задач;</w:t>
      </w:r>
    </w:p>
    <w:p w:rsidR="007B2F80" w:rsidRPr="000C12AE" w:rsidRDefault="007B2F80" w:rsidP="000C12AE">
      <w:pPr>
        <w:pStyle w:val="ab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0C12AE">
        <w:rPr>
          <w:szCs w:val="28"/>
        </w:rPr>
        <w:t xml:space="preserve"> методами обобщения, интерпретации полученных результатов.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596615" w:rsidRPr="00372A95" w:rsidRDefault="00596615" w:rsidP="00596615">
      <w:pPr>
        <w:widowControl w:val="0"/>
        <w:spacing w:line="312" w:lineRule="auto"/>
        <w:ind w:firstLine="567"/>
        <w:jc w:val="both"/>
        <w:rPr>
          <w:lang w:eastAsia="ar-SA"/>
        </w:rPr>
      </w:pPr>
      <w:r w:rsidRPr="00372A95">
        <w:rPr>
          <w:lang w:eastAsia="ar-SA"/>
        </w:rPr>
        <w:t>Введение: определение Мирового океана и океанологии как науки. Географические характеристики Мирового океана.  Происхождение Мирового океана. Состав и основные свойства вод океана. Основные параметры морской воды как термодинамической системы. Перемешивание и обмен в океане. Тепл</w:t>
      </w:r>
      <w:proofErr w:type="gramStart"/>
      <w:r w:rsidRPr="00372A95">
        <w:rPr>
          <w:lang w:eastAsia="ar-SA"/>
        </w:rPr>
        <w:t>о-</w:t>
      </w:r>
      <w:proofErr w:type="gramEnd"/>
      <w:r w:rsidRPr="00372A95">
        <w:rPr>
          <w:lang w:eastAsia="ar-SA"/>
        </w:rPr>
        <w:t xml:space="preserve"> и </w:t>
      </w:r>
      <w:proofErr w:type="spellStart"/>
      <w:r w:rsidRPr="00372A95">
        <w:rPr>
          <w:lang w:eastAsia="ar-SA"/>
        </w:rPr>
        <w:t>влагообмен</w:t>
      </w:r>
      <w:proofErr w:type="spellEnd"/>
      <w:r w:rsidRPr="00372A95">
        <w:rPr>
          <w:lang w:eastAsia="ar-SA"/>
        </w:rPr>
        <w:t xml:space="preserve">  в системе океан-атмосфера. Понятие о водных массах и их выделении. Льды в Мировом океане. </w:t>
      </w:r>
    </w:p>
    <w:p w:rsidR="000B4430" w:rsidRPr="0082433A" w:rsidRDefault="00596615" w:rsidP="000C12AE">
      <w:pPr>
        <w:widowControl w:val="0"/>
        <w:spacing w:line="312" w:lineRule="auto"/>
        <w:ind w:firstLine="567"/>
        <w:jc w:val="both"/>
        <w:rPr>
          <w:color w:val="000000"/>
          <w:szCs w:val="28"/>
        </w:rPr>
      </w:pPr>
      <w:r w:rsidRPr="00372A95">
        <w:rPr>
          <w:lang w:eastAsia="ar-SA"/>
        </w:rPr>
        <w:t>Течения в Мировом океане. Волны в океане. Приливы и колебания уровня. Мировой океан как источник минеральных, пищевых и энергетических ресурсов.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C12AE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7762"/>
    <w:rsid w:val="00570D66"/>
    <w:rsid w:val="00596615"/>
    <w:rsid w:val="005F11B8"/>
    <w:rsid w:val="00610999"/>
    <w:rsid w:val="00635511"/>
    <w:rsid w:val="0065613B"/>
    <w:rsid w:val="00666C15"/>
    <w:rsid w:val="006700F1"/>
    <w:rsid w:val="006A00A7"/>
    <w:rsid w:val="006F5BBC"/>
    <w:rsid w:val="00701B17"/>
    <w:rsid w:val="00726D7B"/>
    <w:rsid w:val="00772289"/>
    <w:rsid w:val="00785F9C"/>
    <w:rsid w:val="00791B2E"/>
    <w:rsid w:val="00797839"/>
    <w:rsid w:val="007A08D7"/>
    <w:rsid w:val="007A643C"/>
    <w:rsid w:val="007B2F80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7B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3</cp:revision>
  <dcterms:created xsi:type="dcterms:W3CDTF">2018-04-09T12:46:00Z</dcterms:created>
  <dcterms:modified xsi:type="dcterms:W3CDTF">2018-10-18T11:12:00Z</dcterms:modified>
</cp:coreProperties>
</file>