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4B" w:rsidRPr="000E1FC0" w:rsidRDefault="00EB7F4B" w:rsidP="00EB7F4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B7F4B" w:rsidRDefault="00EB7F4B" w:rsidP="00EB7F4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РУССКИЙ ЯЗЫК  И  КУЛЬТУРА РЕЧИ</w:t>
      </w:r>
    </w:p>
    <w:p w:rsidR="00EB7F4B" w:rsidRPr="00EE26BC" w:rsidRDefault="00EB7F4B" w:rsidP="00EB7F4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3E32D7">
        <w:rPr>
          <w:b/>
          <w:szCs w:val="28"/>
        </w:rPr>
        <w:t>05.03.05</w:t>
      </w:r>
      <w:r>
        <w:rPr>
          <w:b/>
          <w:szCs w:val="28"/>
        </w:rPr>
        <w:t xml:space="preserve"> «Прикладная гидрометеорология</w:t>
      </w:r>
      <w:r w:rsidRPr="00EE26BC">
        <w:rPr>
          <w:b/>
          <w:szCs w:val="28"/>
        </w:rPr>
        <w:t>»</w:t>
      </w:r>
    </w:p>
    <w:p w:rsidR="00EB7F4B" w:rsidRPr="00EE26BC" w:rsidRDefault="00EB7F4B" w:rsidP="00EB7F4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Прикладная океанология</w:t>
      </w:r>
    </w:p>
    <w:p w:rsidR="00EB7F4B" w:rsidRPr="00EE26BC" w:rsidRDefault="00EB7F4B" w:rsidP="00EB7F4B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3C7428" w:rsidRDefault="003C7428" w:rsidP="003C7428">
      <w:pPr>
        <w:spacing w:line="360" w:lineRule="auto"/>
        <w:jc w:val="center"/>
        <w:rPr>
          <w:b/>
          <w:color w:val="000000"/>
        </w:rPr>
      </w:pPr>
    </w:p>
    <w:p w:rsidR="003C7428" w:rsidRDefault="003C7428" w:rsidP="003C7428">
      <w:pPr>
        <w:jc w:val="center"/>
        <w:rPr>
          <w:sz w:val="26"/>
          <w:szCs w:val="26"/>
        </w:rPr>
      </w:pPr>
    </w:p>
    <w:p w:rsidR="003C7428" w:rsidRDefault="003C7428" w:rsidP="003C7428">
      <w:pPr>
        <w:jc w:val="center"/>
        <w:rPr>
          <w:sz w:val="26"/>
          <w:szCs w:val="26"/>
        </w:rPr>
      </w:pPr>
    </w:p>
    <w:p w:rsidR="003C7428" w:rsidRDefault="003C7428" w:rsidP="003C7428">
      <w:pPr>
        <w:ind w:firstLine="567"/>
        <w:jc w:val="both"/>
      </w:pPr>
      <w:r w:rsidRPr="00EB7F4B">
        <w:rPr>
          <w:b/>
        </w:rPr>
        <w:t>Цель курса</w:t>
      </w:r>
      <w:r w:rsidRPr="00DA1212">
        <w:rPr>
          <w:b/>
        </w:rPr>
        <w:t xml:space="preserve"> </w:t>
      </w:r>
      <w:r w:rsidRPr="00DA1212">
        <w:t>– формирование современной языковой личности, владеющей устными и письменными нормами современного русского литературного языка, речевой стратегией и тактикой в различных ситуациях общения.</w:t>
      </w:r>
    </w:p>
    <w:p w:rsidR="00EB7F4B" w:rsidRPr="00DA1212" w:rsidRDefault="00EB7F4B" w:rsidP="003C7428">
      <w:pPr>
        <w:ind w:firstLine="567"/>
        <w:jc w:val="both"/>
      </w:pPr>
    </w:p>
    <w:p w:rsidR="003C7428" w:rsidRPr="00DA1212" w:rsidRDefault="003C7428" w:rsidP="00471706">
      <w:pPr>
        <w:ind w:firstLine="567"/>
        <w:jc w:val="both"/>
        <w:rPr>
          <w:snapToGrid w:val="0"/>
        </w:rPr>
      </w:pPr>
      <w:r w:rsidRPr="00EB7F4B">
        <w:rPr>
          <w:b/>
        </w:rPr>
        <w:t>Задачи курса</w:t>
      </w:r>
      <w:r w:rsidRPr="00DA1212">
        <w:t xml:space="preserve"> – </w:t>
      </w:r>
      <w:r w:rsidR="00471706" w:rsidRPr="00D06BC7">
        <w:t>сформирова</w:t>
      </w:r>
      <w:r w:rsidR="00471706">
        <w:t>ть</w:t>
      </w:r>
      <w:r w:rsidR="00471706" w:rsidRPr="00D06BC7">
        <w:t xml:space="preserve"> у студентов</w:t>
      </w:r>
      <w:r w:rsidR="00471706">
        <w:t xml:space="preserve"> те</w:t>
      </w:r>
      <w:r w:rsidR="00471706" w:rsidRPr="00D06BC7">
        <w:t xml:space="preserve"> основны</w:t>
      </w:r>
      <w:r w:rsidR="00471706">
        <w:t>е</w:t>
      </w:r>
      <w:r w:rsidR="00471706" w:rsidRPr="00D06BC7">
        <w:t xml:space="preserve"> </w:t>
      </w:r>
      <w:r w:rsidR="00471706">
        <w:t xml:space="preserve">речевые </w:t>
      </w:r>
      <w:r w:rsidR="00471706" w:rsidRPr="00D06BC7">
        <w:t>навык</w:t>
      </w:r>
      <w:r w:rsidR="00471706">
        <w:t>и</w:t>
      </w:r>
      <w:r w:rsidR="00471706" w:rsidRPr="00D06BC7">
        <w:t xml:space="preserve">, которые должен иметь </w:t>
      </w:r>
      <w:r w:rsidR="00471706">
        <w:t>выпускник вуза</w:t>
      </w:r>
      <w:r w:rsidR="00471706" w:rsidRPr="00D06BC7">
        <w:t xml:space="preserve"> для успешной работы по специальности</w:t>
      </w:r>
      <w:r w:rsidR="00471706">
        <w:t>, а</w:t>
      </w:r>
      <w:r w:rsidR="00471706" w:rsidRPr="00D06BC7">
        <w:t xml:space="preserve"> каждый член общества – для успешной коммуникации в раз</w:t>
      </w:r>
      <w:r w:rsidR="00471706">
        <w:t>лич</w:t>
      </w:r>
      <w:r w:rsidR="00471706" w:rsidRPr="00D06BC7">
        <w:t xml:space="preserve">ных сферах </w:t>
      </w:r>
      <w:r w:rsidR="00471706">
        <w:t>(</w:t>
      </w:r>
      <w:r w:rsidR="00471706" w:rsidRPr="00D06BC7">
        <w:t>бытовой, юридически-правовой, научной, политической, социально-государственной</w:t>
      </w:r>
      <w:r w:rsidR="00471706">
        <w:t>…). Это</w:t>
      </w:r>
      <w:r w:rsidR="00471706" w:rsidRPr="00D06BC7">
        <w:t xml:space="preserve"> продуцирование связных, правильно построенных монологических текстов на разные темы в соответствии с коммуникативными намерениями говорящего и ситуацией общения</w:t>
      </w:r>
      <w:r w:rsidR="00471706">
        <w:t xml:space="preserve">. Это </w:t>
      </w:r>
      <w:r w:rsidR="00471706" w:rsidRPr="00D06BC7">
        <w:t xml:space="preserve">участие в диалогических и </w:t>
      </w:r>
      <w:proofErr w:type="spellStart"/>
      <w:r w:rsidR="00471706" w:rsidRPr="00D06BC7">
        <w:t>полилогических</w:t>
      </w:r>
      <w:proofErr w:type="spellEnd"/>
      <w:r w:rsidR="00471706" w:rsidRPr="00D06BC7">
        <w:t xml:space="preserve"> ситуациях общения</w:t>
      </w:r>
      <w:r w:rsidR="00471706">
        <w:t xml:space="preserve"> при </w:t>
      </w:r>
      <w:r w:rsidR="00471706" w:rsidRPr="00D06BC7">
        <w:t>установлени</w:t>
      </w:r>
      <w:r w:rsidR="00471706">
        <w:t>и</w:t>
      </w:r>
      <w:r w:rsidR="00471706" w:rsidRPr="00D06BC7">
        <w:t xml:space="preserve"> речевого контакта с другими членами языкового коллектива. </w:t>
      </w:r>
      <w:r w:rsidR="00471706">
        <w:t xml:space="preserve">Данные </w:t>
      </w:r>
      <w:r w:rsidR="00471706" w:rsidRPr="00D06BC7">
        <w:t>н</w:t>
      </w:r>
      <w:r w:rsidR="00471706">
        <w:t>авык</w:t>
      </w:r>
      <w:r w:rsidR="00471706" w:rsidRPr="00D06BC7">
        <w:t>и о</w:t>
      </w:r>
      <w:r w:rsidR="00471706">
        <w:t>снов</w:t>
      </w:r>
      <w:r w:rsidR="00471706" w:rsidRPr="00D06BC7">
        <w:t>ывают</w:t>
      </w:r>
      <w:r w:rsidR="00471706">
        <w:t>ся</w:t>
      </w:r>
      <w:r w:rsidR="00471706" w:rsidRPr="00D06BC7">
        <w:t xml:space="preserve"> не только</w:t>
      </w:r>
      <w:r w:rsidR="00471706">
        <w:t xml:space="preserve"> на</w:t>
      </w:r>
      <w:r w:rsidR="00471706" w:rsidRPr="00D06BC7">
        <w:t xml:space="preserve"> </w:t>
      </w:r>
      <w:r w:rsidR="00471706">
        <w:t xml:space="preserve">главных </w:t>
      </w:r>
      <w:r w:rsidR="00471706" w:rsidRPr="00D06BC7">
        <w:t>принцип</w:t>
      </w:r>
      <w:r w:rsidR="00471706">
        <w:t>ах</w:t>
      </w:r>
      <w:r w:rsidR="00471706" w:rsidRPr="00D06BC7">
        <w:t xml:space="preserve"> поро</w:t>
      </w:r>
      <w:r w:rsidR="00471706">
        <w:t>жд</w:t>
      </w:r>
      <w:r w:rsidR="00471706" w:rsidRPr="00D06BC7">
        <w:t xml:space="preserve">ения монологического и диалогического текста, но и </w:t>
      </w:r>
      <w:r w:rsidR="00471706">
        <w:t xml:space="preserve">на </w:t>
      </w:r>
      <w:r w:rsidR="00471706" w:rsidRPr="00D06BC7">
        <w:t>правила</w:t>
      </w:r>
      <w:r w:rsidR="00471706">
        <w:t>х</w:t>
      </w:r>
      <w:r w:rsidR="00471706" w:rsidRPr="00D06BC7">
        <w:t xml:space="preserve"> фонетическо</w:t>
      </w:r>
      <w:r w:rsidR="00471706">
        <w:t>го</w:t>
      </w:r>
      <w:r w:rsidR="00471706" w:rsidRPr="00D06BC7">
        <w:t>, лексическо</w:t>
      </w:r>
      <w:r w:rsidR="00471706">
        <w:t>го и</w:t>
      </w:r>
      <w:r w:rsidR="00471706" w:rsidRPr="00D06BC7">
        <w:t xml:space="preserve"> грамматическо</w:t>
      </w:r>
      <w:r w:rsidR="00471706">
        <w:t>го</w:t>
      </w:r>
      <w:r w:rsidR="00471706" w:rsidRPr="00D06BC7">
        <w:t xml:space="preserve"> уровн</w:t>
      </w:r>
      <w:r w:rsidR="00471706">
        <w:t>ей</w:t>
      </w:r>
      <w:r w:rsidR="00471706" w:rsidRPr="00D06BC7">
        <w:t xml:space="preserve"> </w:t>
      </w:r>
      <w:r w:rsidR="00471706">
        <w:t>языка</w:t>
      </w:r>
      <w:r w:rsidR="00471706" w:rsidRPr="00D06BC7">
        <w:t>.</w:t>
      </w:r>
    </w:p>
    <w:p w:rsidR="003C7428" w:rsidRPr="00DA1212" w:rsidRDefault="003C7428" w:rsidP="003C7428">
      <w:pPr>
        <w:widowControl w:val="0"/>
        <w:ind w:firstLine="567"/>
        <w:jc w:val="both"/>
      </w:pPr>
    </w:p>
    <w:p w:rsidR="003C7428" w:rsidRDefault="003C7428" w:rsidP="003C7428">
      <w:pPr>
        <w:ind w:firstLine="567"/>
        <w:jc w:val="both"/>
      </w:pPr>
    </w:p>
    <w:p w:rsidR="00EB7F4B" w:rsidRPr="009E7402" w:rsidRDefault="00EB7F4B" w:rsidP="00EB7F4B">
      <w:pPr>
        <w:pStyle w:val="2"/>
        <w:numPr>
          <w:ilvl w:val="0"/>
          <w:numId w:val="2"/>
        </w:numPr>
        <w:spacing w:after="0" w:line="276" w:lineRule="auto"/>
        <w:jc w:val="both"/>
        <w:rPr>
          <w:b/>
          <w:sz w:val="22"/>
          <w:szCs w:val="22"/>
        </w:rPr>
      </w:pPr>
      <w:r w:rsidRPr="009E7402">
        <w:rPr>
          <w:b/>
          <w:sz w:val="22"/>
          <w:szCs w:val="22"/>
        </w:rPr>
        <w:t>В результате освоения дисциплин</w:t>
      </w:r>
      <w:r w:rsidR="00B742A0">
        <w:rPr>
          <w:b/>
          <w:sz w:val="22"/>
          <w:szCs w:val="22"/>
        </w:rPr>
        <w:t>ы</w:t>
      </w:r>
      <w:bookmarkStart w:id="0" w:name="_GoBack"/>
      <w:bookmarkEnd w:id="0"/>
      <w:r w:rsidRPr="009E7402">
        <w:rPr>
          <w:b/>
          <w:sz w:val="22"/>
          <w:szCs w:val="22"/>
        </w:rPr>
        <w:t xml:space="preserve"> студент должен</w:t>
      </w:r>
    </w:p>
    <w:p w:rsidR="00747678" w:rsidRPr="00747678" w:rsidRDefault="00747678" w:rsidP="00747678">
      <w:pPr>
        <w:numPr>
          <w:ilvl w:val="0"/>
          <w:numId w:val="2"/>
        </w:num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47678">
        <w:rPr>
          <w:rFonts w:eastAsiaTheme="minorHAnsi"/>
          <w:b/>
          <w:lang w:eastAsia="en-US"/>
        </w:rPr>
        <w:t>знать</w:t>
      </w:r>
      <w:r w:rsidRPr="00747678">
        <w:rPr>
          <w:rFonts w:eastAsiaTheme="minorHAnsi"/>
          <w:lang w:eastAsia="en-US"/>
        </w:rPr>
        <w:t xml:space="preserve"> основные нормы современного русского литературного языка, структуру и язык служебных документов; </w:t>
      </w:r>
    </w:p>
    <w:p w:rsidR="00747678" w:rsidRPr="00747678" w:rsidRDefault="00747678" w:rsidP="00747678">
      <w:pPr>
        <w:numPr>
          <w:ilvl w:val="0"/>
          <w:numId w:val="2"/>
        </w:num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47678">
        <w:rPr>
          <w:rFonts w:eastAsiaTheme="minorHAnsi"/>
          <w:lang w:eastAsia="en-US"/>
        </w:rPr>
        <w:t xml:space="preserve">постоянно </w:t>
      </w:r>
      <w:r w:rsidRPr="00747678">
        <w:rPr>
          <w:rFonts w:eastAsiaTheme="minorHAnsi"/>
          <w:b/>
          <w:lang w:eastAsia="en-US"/>
        </w:rPr>
        <w:t>совершенствовать</w:t>
      </w:r>
      <w:r w:rsidRPr="00747678">
        <w:rPr>
          <w:rFonts w:eastAsiaTheme="minorHAnsi"/>
          <w:lang w:eastAsia="en-US"/>
        </w:rPr>
        <w:t xml:space="preserve"> навыки грамотного письма и правильной речи;</w:t>
      </w:r>
      <w:r>
        <w:rPr>
          <w:rFonts w:eastAsiaTheme="minorHAnsi"/>
          <w:lang w:eastAsia="en-US"/>
        </w:rPr>
        <w:t xml:space="preserve"> </w:t>
      </w:r>
    </w:p>
    <w:p w:rsidR="00747678" w:rsidRPr="00747678" w:rsidRDefault="00747678" w:rsidP="00747678">
      <w:pPr>
        <w:numPr>
          <w:ilvl w:val="0"/>
          <w:numId w:val="2"/>
        </w:num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47678">
        <w:rPr>
          <w:rFonts w:eastAsiaTheme="minorHAnsi"/>
          <w:b/>
          <w:lang w:eastAsia="en-US"/>
        </w:rPr>
        <w:t>уметь</w:t>
      </w:r>
      <w:r w:rsidRPr="00747678">
        <w:rPr>
          <w:rFonts w:eastAsiaTheme="minorHAnsi"/>
          <w:lang w:eastAsia="en-US"/>
        </w:rPr>
        <w:t xml:space="preserve"> вычленять в тексте и корректировать нормативные, этические и коммуникативные аспекты устной и письменной речи в любом стиле;</w:t>
      </w:r>
    </w:p>
    <w:p w:rsidR="00747678" w:rsidRDefault="00747678" w:rsidP="00747678">
      <w:pPr>
        <w:numPr>
          <w:ilvl w:val="0"/>
          <w:numId w:val="2"/>
        </w:num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47678">
        <w:rPr>
          <w:rFonts w:eastAsiaTheme="minorHAnsi"/>
          <w:b/>
          <w:lang w:eastAsia="en-US"/>
        </w:rPr>
        <w:t>иметь представление</w:t>
      </w:r>
      <w:r w:rsidRPr="00747678">
        <w:rPr>
          <w:rFonts w:eastAsiaTheme="minorHAnsi"/>
          <w:lang w:eastAsia="en-US"/>
        </w:rPr>
        <w:t xml:space="preserve"> о создании текстов разных жанров, а также их редактировании;</w:t>
      </w:r>
    </w:p>
    <w:p w:rsidR="00747678" w:rsidRPr="00747678" w:rsidRDefault="00747678" w:rsidP="00747678">
      <w:pPr>
        <w:numPr>
          <w:ilvl w:val="0"/>
          <w:numId w:val="2"/>
        </w:num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47678">
        <w:rPr>
          <w:rFonts w:eastAsiaTheme="minorHAnsi"/>
          <w:b/>
          <w:lang w:eastAsia="en-US"/>
        </w:rPr>
        <w:t>обладать навыками</w:t>
      </w:r>
      <w:r w:rsidRPr="00747678">
        <w:rPr>
          <w:rFonts w:eastAsiaTheme="minorHAnsi"/>
          <w:lang w:eastAsia="en-US"/>
        </w:rPr>
        <w:t xml:space="preserve"> использования различных стилей в письменной / устной речи, умело и грамотно строить устное публичное выступление. </w:t>
      </w:r>
    </w:p>
    <w:p w:rsidR="003C7428" w:rsidRDefault="003C7428" w:rsidP="00EB7F4B">
      <w:pPr>
        <w:rPr>
          <w:sz w:val="26"/>
          <w:szCs w:val="26"/>
        </w:rPr>
      </w:pPr>
    </w:p>
    <w:p w:rsidR="003C7428" w:rsidRPr="00D95DB5" w:rsidRDefault="003C7428" w:rsidP="00EB7F4B">
      <w:pPr>
        <w:pStyle w:val="Textbody"/>
        <w:spacing w:after="0"/>
        <w:rPr>
          <w:b/>
          <w:color w:val="000000"/>
        </w:rPr>
      </w:pPr>
      <w:r w:rsidRPr="00D95DB5">
        <w:rPr>
          <w:b/>
          <w:color w:val="000000"/>
        </w:rPr>
        <w:t>Содержание разделов дисциплины</w:t>
      </w:r>
    </w:p>
    <w:p w:rsidR="003C7428" w:rsidRPr="007654A7" w:rsidRDefault="003C7428" w:rsidP="003C7428">
      <w:pPr>
        <w:pStyle w:val="Textbody"/>
        <w:numPr>
          <w:ilvl w:val="0"/>
          <w:numId w:val="1"/>
        </w:numPr>
        <w:rPr>
          <w:color w:val="000000"/>
        </w:rPr>
      </w:pPr>
      <w:r w:rsidRPr="007654A7">
        <w:rPr>
          <w:color w:val="000000"/>
        </w:rPr>
        <w:t>Понятие о современном русском литературном языке (СРЛЯ)</w:t>
      </w:r>
      <w:r>
        <w:rPr>
          <w:color w:val="000000"/>
        </w:rPr>
        <w:t>.</w:t>
      </w:r>
      <w:r w:rsidRPr="007654A7">
        <w:rPr>
          <w:color w:val="000000"/>
        </w:rPr>
        <w:t xml:space="preserve"> </w:t>
      </w:r>
    </w:p>
    <w:p w:rsidR="006008F9" w:rsidRPr="006008F9" w:rsidRDefault="003C7428" w:rsidP="003C7428">
      <w:pPr>
        <w:pStyle w:val="Textbody"/>
        <w:numPr>
          <w:ilvl w:val="0"/>
          <w:numId w:val="1"/>
        </w:numPr>
        <w:rPr>
          <w:color w:val="000000"/>
        </w:rPr>
      </w:pPr>
      <w:r w:rsidRPr="007654A7">
        <w:rPr>
          <w:color w:val="000000"/>
        </w:rPr>
        <w:t>Особенности изучения понятия культуры речи в СРЛЯ.</w:t>
      </w:r>
      <w:r w:rsidR="00471706" w:rsidRPr="00471706">
        <w:rPr>
          <w:rFonts w:eastAsiaTheme="minorHAnsi"/>
          <w:lang w:eastAsia="en-US"/>
        </w:rPr>
        <w:t xml:space="preserve"> </w:t>
      </w:r>
    </w:p>
    <w:p w:rsidR="006008F9" w:rsidRPr="006008F9" w:rsidRDefault="006008F9" w:rsidP="003C7428">
      <w:pPr>
        <w:pStyle w:val="Textbody"/>
        <w:numPr>
          <w:ilvl w:val="0"/>
          <w:numId w:val="1"/>
        </w:numPr>
        <w:rPr>
          <w:color w:val="000000"/>
        </w:rPr>
      </w:pPr>
      <w:r>
        <w:rPr>
          <w:rFonts w:eastAsiaTheme="minorHAnsi"/>
          <w:lang w:eastAsia="en-US"/>
        </w:rPr>
        <w:t xml:space="preserve">Слово и его значение. </w:t>
      </w:r>
    </w:p>
    <w:p w:rsidR="006008F9" w:rsidRPr="006008F9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t>Нормативность правильной речи</w:t>
      </w:r>
      <w:r w:rsidR="006008F9">
        <w:rPr>
          <w:rFonts w:eastAsiaTheme="minorHAnsi"/>
          <w:lang w:eastAsia="en-US"/>
        </w:rPr>
        <w:t>.</w:t>
      </w:r>
      <w:r w:rsidRPr="00471706">
        <w:rPr>
          <w:rFonts w:eastAsiaTheme="minorHAnsi"/>
          <w:lang w:eastAsia="en-US"/>
        </w:rPr>
        <w:t xml:space="preserve"> </w:t>
      </w:r>
    </w:p>
    <w:p w:rsidR="006008F9" w:rsidRPr="006008F9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t xml:space="preserve">Лексика ограниченной сферы распространения </w:t>
      </w:r>
    </w:p>
    <w:p w:rsidR="006008F9" w:rsidRPr="006008F9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t>Фразеологическая стилистика</w:t>
      </w:r>
      <w:r w:rsidR="006008F9">
        <w:rPr>
          <w:rFonts w:eastAsiaTheme="minorHAnsi"/>
          <w:lang w:eastAsia="en-US"/>
        </w:rPr>
        <w:t>.</w:t>
      </w:r>
      <w:r w:rsidRPr="00471706">
        <w:rPr>
          <w:rFonts w:eastAsiaTheme="minorHAnsi"/>
          <w:lang w:eastAsia="en-US"/>
        </w:rPr>
        <w:t xml:space="preserve"> </w:t>
      </w:r>
    </w:p>
    <w:p w:rsidR="006008F9" w:rsidRPr="006008F9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t>Морфологические нормы в области существительных</w:t>
      </w:r>
      <w:r w:rsidR="006008F9">
        <w:rPr>
          <w:rFonts w:eastAsiaTheme="minorHAnsi"/>
          <w:lang w:eastAsia="en-US"/>
        </w:rPr>
        <w:t>,</w:t>
      </w:r>
      <w:r w:rsidRPr="00471706">
        <w:rPr>
          <w:rFonts w:eastAsiaTheme="minorHAnsi"/>
          <w:lang w:eastAsia="en-US"/>
        </w:rPr>
        <w:t xml:space="preserve"> прилагательных</w:t>
      </w:r>
      <w:r w:rsidR="006008F9">
        <w:rPr>
          <w:rFonts w:eastAsiaTheme="minorHAnsi"/>
          <w:lang w:eastAsia="en-US"/>
        </w:rPr>
        <w:t>,</w:t>
      </w:r>
      <w:r w:rsidRPr="00471706">
        <w:rPr>
          <w:rFonts w:eastAsiaTheme="minorHAnsi"/>
          <w:lang w:eastAsia="en-US"/>
        </w:rPr>
        <w:t xml:space="preserve"> числительных</w:t>
      </w:r>
      <w:r w:rsidR="006008F9">
        <w:rPr>
          <w:rFonts w:eastAsiaTheme="minorHAnsi"/>
          <w:lang w:eastAsia="en-US"/>
        </w:rPr>
        <w:t>,</w:t>
      </w:r>
      <w:r w:rsidRPr="00471706">
        <w:rPr>
          <w:rFonts w:eastAsiaTheme="minorHAnsi"/>
          <w:lang w:eastAsia="en-US"/>
        </w:rPr>
        <w:t xml:space="preserve"> местоимений и глаголов</w:t>
      </w:r>
      <w:r w:rsidR="006008F9">
        <w:rPr>
          <w:rFonts w:eastAsiaTheme="minorHAnsi"/>
          <w:lang w:eastAsia="en-US"/>
        </w:rPr>
        <w:t>.</w:t>
      </w:r>
    </w:p>
    <w:p w:rsidR="006008F9" w:rsidRPr="007378C5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lastRenderedPageBreak/>
        <w:t xml:space="preserve"> Синтаксические</w:t>
      </w:r>
      <w:r w:rsidR="006008F9">
        <w:rPr>
          <w:rFonts w:eastAsiaTheme="minorHAnsi"/>
          <w:lang w:eastAsia="en-US"/>
        </w:rPr>
        <w:t>,</w:t>
      </w:r>
      <w:r w:rsidRPr="00471706">
        <w:rPr>
          <w:rFonts w:eastAsiaTheme="minorHAnsi"/>
          <w:lang w:eastAsia="en-US"/>
        </w:rPr>
        <w:t xml:space="preserve"> </w:t>
      </w:r>
      <w:r w:rsidR="006008F9">
        <w:rPr>
          <w:rFonts w:eastAsiaTheme="minorHAnsi"/>
          <w:lang w:eastAsia="en-US"/>
        </w:rPr>
        <w:t>с</w:t>
      </w:r>
      <w:r w:rsidRPr="00471706">
        <w:rPr>
          <w:rFonts w:eastAsiaTheme="minorHAnsi"/>
          <w:lang w:eastAsia="en-US"/>
        </w:rPr>
        <w:t>тилистические</w:t>
      </w:r>
      <w:r w:rsidR="006008F9">
        <w:rPr>
          <w:rFonts w:eastAsiaTheme="minorHAnsi"/>
          <w:lang w:eastAsia="en-US"/>
        </w:rPr>
        <w:t>,</w:t>
      </w:r>
      <w:r w:rsidRPr="00471706">
        <w:rPr>
          <w:rFonts w:eastAsiaTheme="minorHAnsi"/>
          <w:lang w:eastAsia="en-US"/>
        </w:rPr>
        <w:t xml:space="preserve"> </w:t>
      </w:r>
      <w:r w:rsidR="006008F9">
        <w:rPr>
          <w:rFonts w:eastAsiaTheme="minorHAnsi"/>
          <w:lang w:eastAsia="en-US"/>
        </w:rPr>
        <w:t>э</w:t>
      </w:r>
      <w:r w:rsidRPr="00471706">
        <w:rPr>
          <w:rFonts w:eastAsiaTheme="minorHAnsi"/>
          <w:lang w:eastAsia="en-US"/>
        </w:rPr>
        <w:t>тические нормы</w:t>
      </w:r>
      <w:r w:rsidR="006008F9">
        <w:rPr>
          <w:rFonts w:eastAsiaTheme="minorHAnsi"/>
          <w:lang w:eastAsia="en-US"/>
        </w:rPr>
        <w:t>.</w:t>
      </w:r>
      <w:r w:rsidRPr="00471706">
        <w:rPr>
          <w:rFonts w:eastAsiaTheme="minorHAnsi"/>
          <w:lang w:eastAsia="en-US"/>
        </w:rPr>
        <w:t xml:space="preserve"> </w:t>
      </w:r>
    </w:p>
    <w:p w:rsidR="007378C5" w:rsidRPr="006008F9" w:rsidRDefault="007378C5" w:rsidP="003C7428">
      <w:pPr>
        <w:pStyle w:val="Textbody"/>
        <w:numPr>
          <w:ilvl w:val="0"/>
          <w:numId w:val="1"/>
        </w:numPr>
        <w:rPr>
          <w:color w:val="000000"/>
        </w:rPr>
      </w:pPr>
      <w:r>
        <w:rPr>
          <w:rFonts w:eastAsiaTheme="minorHAnsi"/>
          <w:lang w:eastAsia="en-US"/>
        </w:rPr>
        <w:t>Стили СРЛЯ, их особенности.</w:t>
      </w:r>
    </w:p>
    <w:p w:rsidR="006008F9" w:rsidRPr="006008F9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t>Языковые штампы в официальных и научных текстах</w:t>
      </w:r>
      <w:r w:rsidR="006008F9">
        <w:rPr>
          <w:rFonts w:eastAsiaTheme="minorHAnsi"/>
          <w:lang w:eastAsia="en-US"/>
        </w:rPr>
        <w:t>.</w:t>
      </w:r>
      <w:r w:rsidRPr="00471706">
        <w:rPr>
          <w:rFonts w:eastAsiaTheme="minorHAnsi"/>
          <w:lang w:eastAsia="en-US"/>
        </w:rPr>
        <w:t xml:space="preserve"> </w:t>
      </w:r>
    </w:p>
    <w:p w:rsidR="00471706" w:rsidRPr="007654A7" w:rsidRDefault="00471706" w:rsidP="003C7428">
      <w:pPr>
        <w:pStyle w:val="Textbody"/>
        <w:numPr>
          <w:ilvl w:val="0"/>
          <w:numId w:val="1"/>
        </w:numPr>
        <w:rPr>
          <w:color w:val="000000"/>
        </w:rPr>
      </w:pPr>
      <w:r w:rsidRPr="00471706">
        <w:rPr>
          <w:rFonts w:eastAsiaTheme="minorHAnsi"/>
          <w:lang w:eastAsia="en-US"/>
        </w:rPr>
        <w:t>Современная коммуникация. Правила речевого общения</w:t>
      </w:r>
      <w:r w:rsidR="006008F9">
        <w:rPr>
          <w:rFonts w:eastAsiaTheme="minorHAnsi"/>
          <w:lang w:eastAsia="en-US"/>
        </w:rPr>
        <w:t>.</w:t>
      </w:r>
    </w:p>
    <w:p w:rsidR="003C7428" w:rsidRPr="00DA1212" w:rsidRDefault="003C7428" w:rsidP="003C7428">
      <w:pPr>
        <w:pStyle w:val="Textbody"/>
        <w:numPr>
          <w:ilvl w:val="0"/>
          <w:numId w:val="1"/>
        </w:numPr>
        <w:spacing w:after="0"/>
        <w:rPr>
          <w:sz w:val="26"/>
          <w:szCs w:val="26"/>
        </w:rPr>
      </w:pPr>
      <w:r w:rsidRPr="007654A7">
        <w:rPr>
          <w:color w:val="000000"/>
        </w:rPr>
        <w:t>Культура речи и профессионализм.</w:t>
      </w:r>
    </w:p>
    <w:p w:rsidR="003C7428" w:rsidRDefault="003C7428" w:rsidP="003C7428">
      <w:pPr>
        <w:ind w:firstLine="507"/>
        <w:jc w:val="both"/>
        <w:rPr>
          <w:b/>
        </w:rPr>
      </w:pPr>
    </w:p>
    <w:p w:rsidR="003C7428" w:rsidRDefault="003C7428" w:rsidP="003C7428">
      <w:pPr>
        <w:ind w:firstLine="507"/>
        <w:jc w:val="both"/>
      </w:pPr>
      <w:r>
        <w:rPr>
          <w:shd w:val="clear" w:color="auto" w:fill="FFFF99"/>
        </w:rPr>
        <w:t xml:space="preserve"> </w:t>
      </w:r>
    </w:p>
    <w:sectPr w:rsidR="003C7428" w:rsidSect="0080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AA2"/>
    <w:multiLevelType w:val="hybridMultilevel"/>
    <w:tmpl w:val="2B36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170F"/>
    <w:multiLevelType w:val="singleLevel"/>
    <w:tmpl w:val="BB3213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42"/>
    <w:rsid w:val="000B0246"/>
    <w:rsid w:val="00186687"/>
    <w:rsid w:val="003928ED"/>
    <w:rsid w:val="003C7428"/>
    <w:rsid w:val="00471706"/>
    <w:rsid w:val="00566B07"/>
    <w:rsid w:val="006008F9"/>
    <w:rsid w:val="007378C5"/>
    <w:rsid w:val="00747678"/>
    <w:rsid w:val="007B77F0"/>
    <w:rsid w:val="00804BED"/>
    <w:rsid w:val="00857C59"/>
    <w:rsid w:val="00B742A0"/>
    <w:rsid w:val="00C06E42"/>
    <w:rsid w:val="00E40908"/>
    <w:rsid w:val="00E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C742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2">
    <w:name w:val="Body Text 2"/>
    <w:basedOn w:val="a"/>
    <w:link w:val="20"/>
    <w:rsid w:val="00EB7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7F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3</cp:revision>
  <dcterms:created xsi:type="dcterms:W3CDTF">2018-04-16T14:10:00Z</dcterms:created>
  <dcterms:modified xsi:type="dcterms:W3CDTF">2018-06-01T11:29:00Z</dcterms:modified>
</cp:coreProperties>
</file>